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0459FD" w:rsidRDefault="008A6699" w:rsidP="005868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0459FD">
        <w:rPr>
          <w:rFonts w:ascii="Times New Roman" w:eastAsia="Times New Roman" w:hAnsi="Times New Roman" w:cs="Times New Roman"/>
          <w:b/>
          <w:sz w:val="26"/>
          <w:szCs w:val="20"/>
          <w:lang w:eastAsia="ru-RU"/>
        </w:rPr>
        <w:t xml:space="preserve"> </w:t>
      </w:r>
      <w:r w:rsidR="000459FD">
        <w:rPr>
          <w:rFonts w:ascii="Times New Roman" w:eastAsia="Times New Roman" w:hAnsi="Times New Roman" w:cs="Times New Roman"/>
          <w:b/>
          <w:sz w:val="26"/>
          <w:szCs w:val="20"/>
          <w:lang w:eastAsia="ru-RU"/>
        </w:rPr>
        <w:tab/>
        <w:t xml:space="preserve">                                                                                        </w:t>
      </w:r>
    </w:p>
    <w:p w:rsidR="00E421E5" w:rsidRPr="00E421E5" w:rsidRDefault="00E421E5" w:rsidP="000459FD">
      <w:pPr>
        <w:tabs>
          <w:tab w:val="left" w:pos="8070"/>
        </w:tabs>
        <w:spacing w:after="0" w:line="240" w:lineRule="auto"/>
        <w:rPr>
          <w:rFonts w:ascii="Times New Roman" w:eastAsia="Times New Roman" w:hAnsi="Times New Roman" w:cs="Times New Roman"/>
          <w:b/>
          <w:sz w:val="26"/>
          <w:szCs w:val="20"/>
          <w:lang w:eastAsia="ru-RU"/>
        </w:rPr>
      </w:pPr>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Default="00586803" w:rsidP="00E421E5">
      <w:pPr>
        <w:spacing w:after="0" w:line="240" w:lineRule="auto"/>
        <w:jc w:val="center"/>
        <w:rPr>
          <w:rFonts w:ascii="Times New Roman" w:eastAsia="Times New Roman" w:hAnsi="Times New Roman" w:cs="Times New Roman"/>
          <w:bCs/>
          <w:sz w:val="24"/>
          <w:szCs w:val="24"/>
          <w:lang w:eastAsia="ru-RU"/>
        </w:rPr>
      </w:pPr>
    </w:p>
    <w:p w:rsidR="00586803" w:rsidRPr="00E421E5" w:rsidRDefault="00586803"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A37E05">
        <w:rPr>
          <w:rFonts w:ascii="Times New Roman" w:eastAsia="Times New Roman" w:hAnsi="Times New Roman" w:cs="Times New Roman"/>
          <w:sz w:val="26"/>
          <w:szCs w:val="26"/>
          <w:lang w:eastAsia="ru-RU"/>
        </w:rPr>
        <w:t xml:space="preserve">капитальный ремонт </w:t>
      </w:r>
      <w:r w:rsidR="00A37E05" w:rsidRPr="00A37E05">
        <w:rPr>
          <w:rFonts w:ascii="Times New Roman" w:eastAsia="Times New Roman" w:hAnsi="Times New Roman" w:cs="Times New Roman"/>
          <w:sz w:val="26"/>
          <w:szCs w:val="26"/>
          <w:lang w:eastAsia="ru-RU"/>
        </w:rPr>
        <w:t>системы отопления и водоснабжения</w:t>
      </w:r>
      <w:r w:rsidR="00E96749" w:rsidRPr="00E96749">
        <w:rPr>
          <w:rFonts w:ascii="Times New Roman" w:eastAsia="Times New Roman" w:hAnsi="Times New Roman" w:cs="Times New Roman"/>
          <w:sz w:val="26"/>
          <w:szCs w:val="26"/>
          <w:lang w:eastAsia="ru-RU"/>
        </w:rPr>
        <w:t>.</w:t>
      </w: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B67126">
        <w:rPr>
          <w:rFonts w:ascii="Times New Roman" w:eastAsia="Calibri" w:hAnsi="Times New Roman" w:cs="Times New Roman"/>
          <w:iCs/>
          <w:color w:val="000000"/>
          <w:sz w:val="24"/>
          <w:szCs w:val="24"/>
        </w:rPr>
        <w:t>24</w:t>
      </w:r>
      <w:r w:rsidRPr="00E421E5">
        <w:rPr>
          <w:rFonts w:ascii="Times New Roman" w:eastAsia="Calibri" w:hAnsi="Times New Roman" w:cs="Times New Roman"/>
          <w:iCs/>
          <w:color w:val="000000"/>
          <w:sz w:val="24"/>
          <w:szCs w:val="24"/>
        </w:rPr>
        <w:t xml:space="preserve">» </w:t>
      </w:r>
      <w:r w:rsidR="00E96749">
        <w:rPr>
          <w:rFonts w:ascii="Times New Roman" w:eastAsia="Calibri" w:hAnsi="Times New Roman" w:cs="Times New Roman"/>
          <w:iCs/>
          <w:color w:val="000000"/>
          <w:sz w:val="24"/>
          <w:szCs w:val="24"/>
        </w:rPr>
        <w:t>августа</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C73A76">
        <w:rPr>
          <w:rFonts w:ascii="Times New Roman" w:eastAsia="Calibri" w:hAnsi="Times New Roman" w:cs="Times New Roman"/>
          <w:color w:val="0000FF"/>
          <w:sz w:val="24"/>
          <w:szCs w:val="24"/>
          <w:u w:val="single"/>
          <w:lang w:val="en-US"/>
        </w:rPr>
        <w:fldChar w:fldCharType="begin"/>
      </w:r>
      <w:r w:rsidR="00C73A76" w:rsidRPr="00C73A76">
        <w:rPr>
          <w:rFonts w:ascii="Times New Roman" w:eastAsia="Calibri" w:hAnsi="Times New Roman" w:cs="Times New Roman"/>
          <w:color w:val="0000FF"/>
          <w:sz w:val="24"/>
          <w:szCs w:val="24"/>
          <w:u w:val="single"/>
        </w:rPr>
        <w:instrText xml:space="preserve"> </w:instrText>
      </w:r>
      <w:r w:rsidR="00C73A76">
        <w:rPr>
          <w:rFonts w:ascii="Times New Roman" w:eastAsia="Calibri" w:hAnsi="Times New Roman" w:cs="Times New Roman"/>
          <w:color w:val="0000FF"/>
          <w:sz w:val="24"/>
          <w:szCs w:val="24"/>
          <w:u w:val="single"/>
          <w:lang w:val="en-US"/>
        </w:rPr>
        <w:instrText>HYPERLINK</w:instrText>
      </w:r>
      <w:r w:rsidR="00C73A76" w:rsidRPr="00C73A76">
        <w:rPr>
          <w:rFonts w:ascii="Times New Roman" w:eastAsia="Calibri" w:hAnsi="Times New Roman" w:cs="Times New Roman"/>
          <w:color w:val="0000FF"/>
          <w:sz w:val="24"/>
          <w:szCs w:val="24"/>
          <w:u w:val="single"/>
        </w:rPr>
        <w:instrText xml:space="preserve"> "</w:instrText>
      </w:r>
      <w:r w:rsidR="00C73A76">
        <w:rPr>
          <w:rFonts w:ascii="Times New Roman" w:eastAsia="Calibri" w:hAnsi="Times New Roman" w:cs="Times New Roman"/>
          <w:color w:val="0000FF"/>
          <w:sz w:val="24"/>
          <w:szCs w:val="24"/>
          <w:u w:val="single"/>
          <w:lang w:val="en-US"/>
        </w:rPr>
        <w:instrText>https</w:instrText>
      </w:r>
      <w:r w:rsidR="00C73A76" w:rsidRPr="00C73A76">
        <w:rPr>
          <w:rFonts w:ascii="Times New Roman" w:eastAsia="Calibri" w:hAnsi="Times New Roman" w:cs="Times New Roman"/>
          <w:color w:val="0000FF"/>
          <w:sz w:val="24"/>
          <w:szCs w:val="24"/>
          <w:u w:val="single"/>
        </w:rPr>
        <w:instrText>://</w:instrText>
      </w:r>
      <w:r w:rsidR="00C73A76">
        <w:rPr>
          <w:rFonts w:ascii="Times New Roman" w:eastAsia="Calibri" w:hAnsi="Times New Roman" w:cs="Times New Roman"/>
          <w:color w:val="0000FF"/>
          <w:sz w:val="24"/>
          <w:szCs w:val="24"/>
          <w:u w:val="single"/>
          <w:lang w:val="en-US"/>
        </w:rPr>
        <w:instrText>www</w:instrText>
      </w:r>
      <w:r w:rsidR="00C73A76" w:rsidRPr="00C73A76">
        <w:rPr>
          <w:rFonts w:ascii="Times New Roman" w:eastAsia="Calibri" w:hAnsi="Times New Roman" w:cs="Times New Roman"/>
          <w:color w:val="0000FF"/>
          <w:sz w:val="24"/>
          <w:szCs w:val="24"/>
          <w:u w:val="single"/>
        </w:rPr>
        <w:instrText>.</w:instrText>
      </w:r>
      <w:r w:rsidR="00C73A76">
        <w:rPr>
          <w:rFonts w:ascii="Times New Roman" w:eastAsia="Calibri" w:hAnsi="Times New Roman" w:cs="Times New Roman"/>
          <w:color w:val="0000FF"/>
          <w:sz w:val="24"/>
          <w:szCs w:val="24"/>
          <w:u w:val="single"/>
          <w:lang w:val="en-US"/>
        </w:rPr>
        <w:instrText>setonline</w:instrText>
      </w:r>
      <w:r w:rsidR="00C73A76" w:rsidRPr="00C73A76">
        <w:rPr>
          <w:rFonts w:ascii="Times New Roman" w:eastAsia="Calibri" w:hAnsi="Times New Roman" w:cs="Times New Roman"/>
          <w:color w:val="0000FF"/>
          <w:sz w:val="24"/>
          <w:szCs w:val="24"/>
          <w:u w:val="single"/>
        </w:rPr>
        <w:instrText>.</w:instrText>
      </w:r>
      <w:r w:rsidR="00C73A76">
        <w:rPr>
          <w:rFonts w:ascii="Times New Roman" w:eastAsia="Calibri" w:hAnsi="Times New Roman" w:cs="Times New Roman"/>
          <w:color w:val="0000FF"/>
          <w:sz w:val="24"/>
          <w:szCs w:val="24"/>
          <w:u w:val="single"/>
          <w:lang w:val="en-US"/>
        </w:rPr>
        <w:instrText>ru</w:instrText>
      </w:r>
      <w:r w:rsidR="00C73A76" w:rsidRPr="00C73A76">
        <w:rPr>
          <w:rFonts w:ascii="Times New Roman" w:eastAsia="Calibri" w:hAnsi="Times New Roman" w:cs="Times New Roman"/>
          <w:color w:val="0000FF"/>
          <w:sz w:val="24"/>
          <w:szCs w:val="24"/>
          <w:u w:val="single"/>
        </w:rPr>
        <w:instrText xml:space="preserve">" </w:instrText>
      </w:r>
      <w:r w:rsidR="00C73A76">
        <w:rPr>
          <w:rFonts w:ascii="Times New Roman" w:eastAsia="Calibri" w:hAnsi="Times New Roman" w:cs="Times New Roman"/>
          <w:color w:val="0000FF"/>
          <w:sz w:val="24"/>
          <w:szCs w:val="24"/>
          <w:u w:val="single"/>
          <w:lang w:val="en-US"/>
        </w:rPr>
        <w:fldChar w:fldCharType="separate"/>
      </w:r>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r w:rsidR="00C73A76">
        <w:rPr>
          <w:rFonts w:ascii="Times New Roman" w:eastAsia="Calibri" w:hAnsi="Times New Roman" w:cs="Times New Roman"/>
          <w:color w:val="0000FF"/>
          <w:sz w:val="24"/>
          <w:szCs w:val="24"/>
          <w:u w:val="single"/>
          <w:lang w:val="en-US"/>
        </w:rPr>
        <w:fldChar w:fldCharType="end"/>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586803" w:rsidRDefault="00586803"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2E7B9D" w:rsidRDefault="002E7B9D" w:rsidP="00F22F1C">
      <w:pPr>
        <w:spacing w:after="0" w:line="240" w:lineRule="auto"/>
        <w:rPr>
          <w:rFonts w:ascii="Times New Roman" w:eastAsia="Times New Roman" w:hAnsi="Times New Roman" w:cs="Times New Roman"/>
          <w:sz w:val="24"/>
          <w:szCs w:val="24"/>
          <w:lang w:eastAsia="ru-RU"/>
        </w:rPr>
      </w:pPr>
    </w:p>
    <w:p w:rsidR="002E7B9D" w:rsidRDefault="002E7B9D"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4D7BAE"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4D7BAE">
          <w:rPr>
            <w:rFonts w:ascii="Times New Roman" w:eastAsia="MS Mincho" w:hAnsi="Times New Roman" w:cs="Times New Roman"/>
            <w:noProof/>
            <w:color w:val="0000FF"/>
            <w:kern w:val="32"/>
            <w:sz w:val="24"/>
            <w:szCs w:val="24"/>
            <w:u w:val="single"/>
            <w:lang w:val="x-none" w:eastAsia="x-none"/>
          </w:rPr>
          <w:t>ИЗВЕЩЕНИЕ О ЗАКУПКЕ</w:t>
        </w:r>
        <w:r w:rsidRPr="004D7BAE">
          <w:rPr>
            <w:rFonts w:ascii="Times New Roman" w:eastAsia="Times New Roman" w:hAnsi="Times New Roman" w:cs="Times New Roman"/>
            <w:noProof/>
            <w:webHidden/>
            <w:sz w:val="24"/>
            <w:szCs w:val="24"/>
            <w:lang w:eastAsia="ru-RU"/>
          </w:rPr>
          <w:tab/>
        </w:r>
      </w:hyperlink>
      <w:r w:rsidR="00C9536E">
        <w:rPr>
          <w:rFonts w:ascii="Times New Roman" w:eastAsia="Times New Roman" w:hAnsi="Times New Roman" w:cs="Times New Roman"/>
          <w:noProof/>
          <w:sz w:val="24"/>
          <w:szCs w:val="24"/>
          <w:lang w:eastAsia="ru-RU"/>
        </w:rPr>
        <w:t>3</w:t>
      </w:r>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C73A76"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F17335" w:rsidRPr="00F103F8" w:rsidRDefault="00C73A76" w:rsidP="00E421E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7</w:t>
      </w:r>
    </w:p>
    <w:p w:rsidR="00F17335" w:rsidRPr="00F103F8" w:rsidRDefault="00C73A76" w:rsidP="00F17335">
      <w:pPr>
        <w:tabs>
          <w:tab w:val="right" w:leader="dot" w:pos="10196"/>
        </w:tabs>
        <w:spacing w:after="0" w:line="360" w:lineRule="auto"/>
        <w:ind w:firstLine="567"/>
        <w:rPr>
          <w:rFonts w:ascii="Times New Roman" w:eastAsia="MS Mincho" w:hAnsi="Times New Roman" w:cs="Times New Roman"/>
          <w:b/>
          <w:i/>
          <w:iCs/>
          <w:noProof/>
          <w:sz w:val="24"/>
          <w:szCs w:val="24"/>
          <w:lang w:eastAsia="x-none"/>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E421E5" w:rsidRPr="00E421E5">
          <w:rPr>
            <w:rFonts w:ascii="Times New Roman" w:eastAsia="MS Mincho" w:hAnsi="Times New Roman" w:cs="Times New Roman"/>
            <w:b/>
            <w:i/>
            <w:iCs/>
            <w:noProof/>
            <w:webHidden/>
            <w:sz w:val="24"/>
            <w:szCs w:val="24"/>
            <w:lang w:val="x-none" w:eastAsia="x-none"/>
          </w:rPr>
          <w:fldChar w:fldCharType="end"/>
        </w:r>
      </w:hyperlink>
      <w:r w:rsidR="00F103F8">
        <w:rPr>
          <w:rFonts w:ascii="Times New Roman" w:eastAsia="MS Mincho" w:hAnsi="Times New Roman" w:cs="Times New Roman"/>
          <w:b/>
          <w:i/>
          <w:iCs/>
          <w:noProof/>
          <w:sz w:val="24"/>
          <w:szCs w:val="24"/>
          <w:lang w:eastAsia="x-none"/>
        </w:rPr>
        <w:t>4</w:t>
      </w:r>
    </w:p>
    <w:p w:rsidR="00E421E5" w:rsidRPr="00E421E5" w:rsidRDefault="00C73A76" w:rsidP="00F17335">
      <w:pPr>
        <w:tabs>
          <w:tab w:val="right" w:leader="dot" w:pos="10196"/>
        </w:tabs>
        <w:spacing w:after="0" w:line="360" w:lineRule="auto"/>
        <w:ind w:firstLine="567"/>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2</w:t>
      </w:r>
      <w:r w:rsidR="00F103F8">
        <w:rPr>
          <w:rFonts w:ascii="Times New Roman" w:eastAsia="Times New Roman" w:hAnsi="Times New Roman" w:cs="Times New Roman"/>
          <w:noProof/>
          <w:sz w:val="24"/>
          <w:szCs w:val="24"/>
          <w:lang w:eastAsia="ru-RU"/>
        </w:rPr>
        <w:t>7</w:t>
      </w:r>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30</w:t>
      </w:r>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2</w:t>
        </w:r>
      </w:hyperlink>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3</w:t>
        </w:r>
      </w:hyperlink>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0459FD">
          <w:rPr>
            <w:rFonts w:ascii="Times New Roman" w:eastAsia="Times New Roman" w:hAnsi="Times New Roman" w:cs="Times New Roman"/>
            <w:noProof/>
            <w:webHidden/>
            <w:sz w:val="24"/>
            <w:szCs w:val="24"/>
            <w:lang w:eastAsia="ru-RU"/>
          </w:rPr>
          <w:t>3</w:t>
        </w:r>
        <w:r w:rsidR="00F103F8">
          <w:rPr>
            <w:rFonts w:ascii="Times New Roman" w:eastAsia="Times New Roman" w:hAnsi="Times New Roman" w:cs="Times New Roman"/>
            <w:noProof/>
            <w:webHidden/>
            <w:sz w:val="24"/>
            <w:szCs w:val="24"/>
            <w:lang w:eastAsia="ru-RU"/>
          </w:rPr>
          <w:t>4</w:t>
        </w:r>
      </w:hyperlink>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r>
      </w:hyperlink>
      <w:r w:rsidR="000459FD">
        <w:rPr>
          <w:rFonts w:ascii="Times New Roman" w:eastAsia="Times New Roman" w:hAnsi="Times New Roman" w:cs="Times New Roman"/>
          <w:noProof/>
          <w:sz w:val="24"/>
          <w:szCs w:val="24"/>
          <w:lang w:eastAsia="ru-RU"/>
        </w:rPr>
        <w:t>3</w:t>
      </w:r>
      <w:r w:rsidR="00F103F8">
        <w:rPr>
          <w:rFonts w:ascii="Times New Roman" w:eastAsia="Times New Roman" w:hAnsi="Times New Roman" w:cs="Times New Roman"/>
          <w:noProof/>
          <w:sz w:val="24"/>
          <w:szCs w:val="24"/>
          <w:lang w:eastAsia="ru-RU"/>
        </w:rPr>
        <w:t>8</w:t>
      </w:r>
    </w:p>
    <w:p w:rsidR="00E421E5" w:rsidRPr="00E421E5" w:rsidRDefault="00C73A76"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r>
      </w:hyperlink>
      <w:r w:rsidR="00F103F8">
        <w:rPr>
          <w:rFonts w:ascii="Times New Roman" w:eastAsia="Times New Roman" w:hAnsi="Times New Roman" w:cs="Times New Roman"/>
          <w:noProof/>
          <w:sz w:val="24"/>
          <w:szCs w:val="24"/>
          <w:lang w:eastAsia="ru-RU"/>
        </w:rPr>
        <w:t>46</w:t>
      </w: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C73A76" w:rsidP="00C90B60">
      <w:pPr>
        <w:spacing w:after="0" w:line="240" w:lineRule="auto"/>
        <w:ind w:firstLine="567"/>
        <w:jc w:val="both"/>
        <w:rPr>
          <w:rFonts w:ascii="Times New Roman" w:eastAsia="Times New Roman" w:hAnsi="Times New Roman" w:cs="Times New Roman"/>
          <w:iCs/>
          <w:sz w:val="24"/>
          <w:szCs w:val="24"/>
          <w:lang w:eastAsia="ru-RU"/>
        </w:rPr>
      </w:pPr>
      <w:hyperlink r:id="rId16"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7"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E96749"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A37E0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A37E0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A37E05">
              <w:rPr>
                <w:rFonts w:ascii="Times New Roman" w:eastAsia="Calibri" w:hAnsi="Times New Roman" w:cs="Times New Roman"/>
                <w:bCs/>
                <w:color w:val="000000"/>
                <w:sz w:val="24"/>
                <w:szCs w:val="24"/>
              </w:rPr>
              <w:t xml:space="preserve">: </w:t>
            </w:r>
            <w:r w:rsidR="00C73A76">
              <w:rPr>
                <w:rFonts w:ascii="Times New Roman" w:eastAsia="Calibri" w:hAnsi="Times New Roman" w:cs="Times New Roman"/>
                <w:bCs/>
                <w:color w:val="0000FF"/>
                <w:sz w:val="24"/>
                <w:szCs w:val="24"/>
                <w:u w:val="single"/>
                <w:lang w:val="en-US"/>
              </w:rPr>
              <w:fldChar w:fldCharType="begin"/>
            </w:r>
            <w:r w:rsidR="00C73A76" w:rsidRPr="00C73A76">
              <w:rPr>
                <w:rFonts w:ascii="Times New Roman" w:eastAsia="Calibri" w:hAnsi="Times New Roman" w:cs="Times New Roman"/>
                <w:bCs/>
                <w:color w:val="0000FF"/>
                <w:sz w:val="24"/>
                <w:szCs w:val="24"/>
                <w:u w:val="single"/>
              </w:rPr>
              <w:instrText xml:space="preserve"> </w:instrText>
            </w:r>
            <w:r w:rsidR="00C73A76">
              <w:rPr>
                <w:rFonts w:ascii="Times New Roman" w:eastAsia="Calibri" w:hAnsi="Times New Roman" w:cs="Times New Roman"/>
                <w:bCs/>
                <w:color w:val="0000FF"/>
                <w:sz w:val="24"/>
                <w:szCs w:val="24"/>
                <w:u w:val="single"/>
                <w:lang w:val="en-US"/>
              </w:rPr>
              <w:instrText>HYPERLINK</w:instrText>
            </w:r>
            <w:r w:rsidR="00C73A76" w:rsidRPr="00C73A76">
              <w:rPr>
                <w:rFonts w:ascii="Times New Roman" w:eastAsia="Calibri" w:hAnsi="Times New Roman" w:cs="Times New Roman"/>
                <w:bCs/>
                <w:color w:val="0000FF"/>
                <w:sz w:val="24"/>
                <w:szCs w:val="24"/>
                <w:u w:val="single"/>
              </w:rPr>
              <w:instrText xml:space="preserve"> "</w:instrText>
            </w:r>
            <w:r w:rsidR="00C73A76">
              <w:rPr>
                <w:rFonts w:ascii="Times New Roman" w:eastAsia="Calibri" w:hAnsi="Times New Roman" w:cs="Times New Roman"/>
                <w:bCs/>
                <w:color w:val="0000FF"/>
                <w:sz w:val="24"/>
                <w:szCs w:val="24"/>
                <w:u w:val="single"/>
                <w:lang w:val="en-US"/>
              </w:rPr>
              <w:instrText>mailto</w:instrText>
            </w:r>
            <w:r w:rsidR="00C73A76" w:rsidRPr="00C73A76">
              <w:rPr>
                <w:rFonts w:ascii="Times New Roman" w:eastAsia="Calibri" w:hAnsi="Times New Roman" w:cs="Times New Roman"/>
                <w:bCs/>
                <w:color w:val="0000FF"/>
                <w:sz w:val="24"/>
                <w:szCs w:val="24"/>
                <w:u w:val="single"/>
              </w:rPr>
              <w:instrText>:</w:instrText>
            </w:r>
            <w:r w:rsidR="00C73A76">
              <w:rPr>
                <w:rFonts w:ascii="Times New Roman" w:eastAsia="Calibri" w:hAnsi="Times New Roman" w:cs="Times New Roman"/>
                <w:bCs/>
                <w:color w:val="0000FF"/>
                <w:sz w:val="24"/>
                <w:szCs w:val="24"/>
                <w:u w:val="single"/>
                <w:lang w:val="en-US"/>
              </w:rPr>
              <w:instrText>ouz</w:instrText>
            </w:r>
            <w:r w:rsidR="00C73A76" w:rsidRPr="00C73A76">
              <w:rPr>
                <w:rFonts w:ascii="Times New Roman" w:eastAsia="Calibri" w:hAnsi="Times New Roman" w:cs="Times New Roman"/>
                <w:bCs/>
                <w:color w:val="0000FF"/>
                <w:sz w:val="24"/>
                <w:szCs w:val="24"/>
                <w:u w:val="single"/>
              </w:rPr>
              <w:instrText>@</w:instrText>
            </w:r>
            <w:r w:rsidR="00C73A76">
              <w:rPr>
                <w:rFonts w:ascii="Times New Roman" w:eastAsia="Calibri" w:hAnsi="Times New Roman" w:cs="Times New Roman"/>
                <w:bCs/>
                <w:color w:val="0000FF"/>
                <w:sz w:val="24"/>
                <w:szCs w:val="24"/>
                <w:u w:val="single"/>
                <w:lang w:val="en-US"/>
              </w:rPr>
              <w:instrText>bashtel</w:instrText>
            </w:r>
            <w:r w:rsidR="00C73A76" w:rsidRPr="00C73A76">
              <w:rPr>
                <w:rFonts w:ascii="Times New Roman" w:eastAsia="Calibri" w:hAnsi="Times New Roman" w:cs="Times New Roman"/>
                <w:bCs/>
                <w:color w:val="0000FF"/>
                <w:sz w:val="24"/>
                <w:szCs w:val="24"/>
                <w:u w:val="single"/>
              </w:rPr>
              <w:instrText>.</w:instrText>
            </w:r>
            <w:r w:rsidR="00C73A76">
              <w:rPr>
                <w:rFonts w:ascii="Times New Roman" w:eastAsia="Calibri" w:hAnsi="Times New Roman" w:cs="Times New Roman"/>
                <w:bCs/>
                <w:color w:val="0000FF"/>
                <w:sz w:val="24"/>
                <w:szCs w:val="24"/>
                <w:u w:val="single"/>
                <w:lang w:val="en-US"/>
              </w:rPr>
              <w:instrText>ru</w:instrText>
            </w:r>
            <w:r w:rsidR="00C73A76" w:rsidRPr="00C73A76">
              <w:rPr>
                <w:rFonts w:ascii="Times New Roman" w:eastAsia="Calibri" w:hAnsi="Times New Roman" w:cs="Times New Roman"/>
                <w:bCs/>
                <w:color w:val="0000FF"/>
                <w:sz w:val="24"/>
                <w:szCs w:val="24"/>
                <w:u w:val="single"/>
              </w:rPr>
              <w:instrText xml:space="preserve">" </w:instrText>
            </w:r>
            <w:r w:rsidR="00C73A76">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A37E0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A37E0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r w:rsidR="00C73A76">
              <w:rPr>
                <w:rFonts w:ascii="Times New Roman" w:eastAsia="Calibri" w:hAnsi="Times New Roman" w:cs="Times New Roman"/>
                <w:bCs/>
                <w:color w:val="0000FF"/>
                <w:sz w:val="24"/>
                <w:szCs w:val="24"/>
                <w:u w:val="single"/>
                <w:lang w:val="en-US"/>
              </w:rPr>
              <w:fldChar w:fldCharType="end"/>
            </w:r>
          </w:p>
          <w:p w:rsidR="00C74522" w:rsidRPr="00A37E05"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E96749" w:rsidRPr="00E96749" w:rsidRDefault="00E96749" w:rsidP="00C74522">
            <w:pPr>
              <w:autoSpaceDE w:val="0"/>
              <w:autoSpaceDN w:val="0"/>
              <w:adjustRightInd w:val="0"/>
              <w:spacing w:after="0" w:line="240" w:lineRule="auto"/>
              <w:jc w:val="both"/>
              <w:rPr>
                <w:rFonts w:ascii="Times New Roman" w:eastAsia="Calibri" w:hAnsi="Times New Roman" w:cs="Times New Roman"/>
                <w:bCs/>
                <w:color w:val="000000"/>
                <w:sz w:val="14"/>
                <w:szCs w:val="14"/>
              </w:rPr>
            </w:pPr>
          </w:p>
          <w:p w:rsidR="006C185B" w:rsidRDefault="00E96749" w:rsidP="00E421E5">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C185B" w:rsidRPr="005D1CC3" w:rsidRDefault="00C74522" w:rsidP="00E96749">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5D1CC3">
              <w:rPr>
                <w:rFonts w:ascii="Times New Roman" w:eastAsia="Calibri" w:hAnsi="Times New Roman" w:cs="Times New Roman"/>
                <w:bCs/>
                <w:color w:val="000000"/>
                <w:sz w:val="24"/>
                <w:szCs w:val="24"/>
              </w:rPr>
              <w:t>. + 7 (347) 221-</w:t>
            </w:r>
            <w:r w:rsidR="00E96749" w:rsidRPr="005D1CC3">
              <w:rPr>
                <w:rFonts w:ascii="Times New Roman" w:eastAsia="Calibri" w:hAnsi="Times New Roman" w:cs="Times New Roman"/>
                <w:bCs/>
                <w:color w:val="000000"/>
                <w:sz w:val="24"/>
                <w:szCs w:val="24"/>
              </w:rPr>
              <w:t>54-48</w:t>
            </w:r>
            <w:r w:rsidRPr="005D1CC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5D1CC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5D1CC3">
              <w:rPr>
                <w:rFonts w:ascii="Times New Roman" w:eastAsia="Calibri" w:hAnsi="Times New Roman" w:cs="Times New Roman"/>
                <w:bCs/>
                <w:color w:val="000000"/>
                <w:sz w:val="24"/>
                <w:szCs w:val="24"/>
              </w:rPr>
              <w:t>:</w:t>
            </w:r>
            <w:r w:rsidRPr="005D1CC3">
              <w:rPr>
                <w:rFonts w:ascii="Times New Roman" w:eastAsia="Times New Roman" w:hAnsi="Times New Roman" w:cs="Times New Roman"/>
                <w:color w:val="777777"/>
                <w:sz w:val="24"/>
                <w:szCs w:val="24"/>
                <w:lang w:eastAsia="ru-RU"/>
              </w:rPr>
              <w:t xml:space="preserve"> </w:t>
            </w:r>
            <w:r w:rsidR="00E96749" w:rsidRPr="00E96749">
              <w:rPr>
                <w:rFonts w:ascii="Times New Roman" w:eastAsia="Times New Roman" w:hAnsi="Times New Roman" w:cs="Times New Roman"/>
                <w:color w:val="0066FF"/>
                <w:sz w:val="24"/>
                <w:szCs w:val="24"/>
                <w:u w:val="single"/>
                <w:lang w:val="en-US" w:eastAsia="ru-RU"/>
              </w:rPr>
              <w:t>b</w:t>
            </w:r>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ablaev</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bashtel</w:t>
            </w:r>
            <w:proofErr w:type="spellEnd"/>
            <w:r w:rsidR="00E96749" w:rsidRPr="005D1CC3">
              <w:rPr>
                <w:rFonts w:ascii="Times New Roman" w:eastAsia="Times New Roman" w:hAnsi="Times New Roman" w:cs="Times New Roman"/>
                <w:color w:val="0066FF"/>
                <w:sz w:val="24"/>
                <w:szCs w:val="24"/>
                <w:u w:val="single"/>
                <w:lang w:eastAsia="ru-RU"/>
              </w:rPr>
              <w:t>.</w:t>
            </w:r>
            <w:proofErr w:type="spellStart"/>
            <w:r w:rsidR="00E96749" w:rsidRPr="00E96749">
              <w:rPr>
                <w:rFonts w:ascii="Times New Roman" w:eastAsia="Times New Roman" w:hAnsi="Times New Roman" w:cs="Times New Roman"/>
                <w:color w:val="0066FF"/>
                <w:sz w:val="24"/>
                <w:szCs w:val="24"/>
                <w:u w:val="single"/>
                <w:lang w:val="en-US" w:eastAsia="ru-RU"/>
              </w:rPr>
              <w:t>ru</w:t>
            </w:r>
            <w:proofErr w:type="spellEnd"/>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5D1CC3"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C3398" w:rsidRP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0088E"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088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r>
              <w:rPr>
                <w:rFonts w:ascii="Times New Roman" w:eastAsia="Calibri" w:hAnsi="Times New Roman" w:cs="Times New Roman"/>
                <w:bCs/>
                <w:color w:val="000000"/>
                <w:sz w:val="24"/>
                <w:szCs w:val="24"/>
              </w:rPr>
              <w:t>.</w:t>
            </w:r>
            <w:r w:rsidR="003C3398"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18"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19"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r w:rsidR="00C73A76">
              <w:rPr>
                <w:rFonts w:ascii="Times New Roman" w:eastAsia="Times New Roman" w:hAnsi="Times New Roman" w:cs="Times New Roman"/>
                <w:color w:val="0000FF"/>
                <w:sz w:val="24"/>
                <w:szCs w:val="24"/>
                <w:u w:val="single"/>
                <w:lang w:val="en-US" w:eastAsia="ru-RU"/>
              </w:rPr>
              <w:fldChar w:fldCharType="begin"/>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HYPERLINK</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https</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www</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setonline</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ru</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C73A76">
              <w:rPr>
                <w:rFonts w:ascii="Times New Roman" w:eastAsia="Times New Roman" w:hAnsi="Times New Roman" w:cs="Times New Roman"/>
                <w:color w:val="0000FF"/>
                <w:sz w:val="24"/>
                <w:szCs w:val="24"/>
                <w:u w:val="single"/>
                <w:lang w:val="en-US" w:eastAsia="ru-RU"/>
              </w:rPr>
              <w:fldChar w:fldCharType="end"/>
            </w:r>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74522" w:rsidRPr="00A13D9F"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r w:rsidR="00C73A76">
              <w:rPr>
                <w:rFonts w:ascii="Times New Roman" w:eastAsia="Times New Roman" w:hAnsi="Times New Roman" w:cs="Times New Roman"/>
                <w:color w:val="0000FF"/>
                <w:sz w:val="24"/>
                <w:szCs w:val="24"/>
                <w:u w:val="single"/>
                <w:lang w:val="en-US" w:eastAsia="ru-RU"/>
              </w:rPr>
              <w:fldChar w:fldCharType="begin"/>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HYPERLINK</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instrText>https</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www</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setonline</w:instrText>
            </w:r>
            <w:r w:rsidR="00C73A76" w:rsidRPr="00C73A76">
              <w:rPr>
                <w:rFonts w:ascii="Times New Roman" w:eastAsia="Times New Roman" w:hAnsi="Times New Roman" w:cs="Times New Roman"/>
                <w:color w:val="0000FF"/>
                <w:sz w:val="24"/>
                <w:szCs w:val="24"/>
                <w:u w:val="single"/>
                <w:lang w:eastAsia="ru-RU"/>
              </w:rPr>
              <w:instrText>.</w:instrText>
            </w:r>
            <w:r w:rsidR="00C73A76">
              <w:rPr>
                <w:rFonts w:ascii="Times New Roman" w:eastAsia="Times New Roman" w:hAnsi="Times New Roman" w:cs="Times New Roman"/>
                <w:color w:val="0000FF"/>
                <w:sz w:val="24"/>
                <w:szCs w:val="24"/>
                <w:u w:val="single"/>
                <w:lang w:val="en-US" w:eastAsia="ru-RU"/>
              </w:rPr>
              <w:instrText>ru</w:instrText>
            </w:r>
            <w:r w:rsidR="00C73A76" w:rsidRPr="00C73A76">
              <w:rPr>
                <w:rFonts w:ascii="Times New Roman" w:eastAsia="Times New Roman" w:hAnsi="Times New Roman" w:cs="Times New Roman"/>
                <w:color w:val="0000FF"/>
                <w:sz w:val="24"/>
                <w:szCs w:val="24"/>
                <w:u w:val="single"/>
                <w:lang w:eastAsia="ru-RU"/>
              </w:rPr>
              <w:instrText xml:space="preserve">" </w:instrText>
            </w:r>
            <w:r w:rsidR="00C73A76">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C73A76">
              <w:rPr>
                <w:rFonts w:ascii="Times New Roman" w:eastAsia="Times New Roman" w:hAnsi="Times New Roman" w:cs="Times New Roman"/>
                <w:color w:val="0000FF"/>
                <w:sz w:val="24"/>
                <w:szCs w:val="24"/>
                <w:u w:val="single"/>
                <w:lang w:val="en-US" w:eastAsia="ru-RU"/>
              </w:rPr>
              <w:fldChar w:fldCharType="end"/>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87C6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E348E6">
              <w:rPr>
                <w:rFonts w:ascii="Times New Roman" w:eastAsia="Times New Roman" w:hAnsi="Times New Roman" w:cs="Times New Roman"/>
                <w:sz w:val="24"/>
                <w:szCs w:val="24"/>
                <w:lang w:eastAsia="ru-RU"/>
              </w:rPr>
              <w:t>09</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w:t>
            </w:r>
            <w:r w:rsidR="00E96749">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0" w:history="1">
              <w:r w:rsidR="00C74522" w:rsidRPr="006F78F9">
                <w:rPr>
                  <w:rStyle w:val="a4"/>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B67126">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67126">
              <w:rPr>
                <w:rFonts w:ascii="Times New Roman" w:eastAsia="Times New Roman" w:hAnsi="Times New Roman" w:cs="Times New Roman"/>
                <w:sz w:val="24"/>
                <w:szCs w:val="24"/>
                <w:lang w:eastAsia="ru-RU"/>
              </w:rPr>
              <w:t>03</w:t>
            </w:r>
            <w:r w:rsidRPr="00E421E5">
              <w:rPr>
                <w:rFonts w:ascii="Times New Roman" w:eastAsia="Times New Roman" w:hAnsi="Times New Roman" w:cs="Times New Roman"/>
                <w:sz w:val="24"/>
                <w:szCs w:val="24"/>
                <w:lang w:eastAsia="ru-RU"/>
              </w:rPr>
              <w:t xml:space="preserve">» </w:t>
            </w:r>
            <w:r w:rsidR="00B67126">
              <w:rPr>
                <w:rFonts w:ascii="Times New Roman" w:eastAsia="Times New Roman" w:hAnsi="Times New Roman" w:cs="Times New Roman"/>
                <w:sz w:val="24"/>
                <w:szCs w:val="24"/>
                <w:lang w:eastAsia="ru-RU"/>
              </w:rPr>
              <w:t>сентября</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A13D9F">
              <w:rPr>
                <w:rFonts w:ascii="Times New Roman" w:eastAsia="Times New Roman" w:hAnsi="Times New Roman" w:cs="Times New Roman"/>
                <w:sz w:val="24"/>
                <w:szCs w:val="24"/>
                <w:lang w:eastAsia="ru-RU"/>
              </w:rPr>
              <w:t xml:space="preserve"> (время московское)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B67126" w:rsidP="003C3398">
            <w:pPr>
              <w:spacing w:after="0" w:line="240" w:lineRule="auto"/>
              <w:rPr>
                <w:rFonts w:ascii="Times New Roman" w:eastAsia="Times New Roman" w:hAnsi="Times New Roman" w:cs="Times New Roman"/>
                <w:sz w:val="24"/>
                <w:szCs w:val="24"/>
                <w:lang w:eastAsia="ru-RU"/>
              </w:rPr>
            </w:pPr>
            <w:r w:rsidRPr="00B67126">
              <w:rPr>
                <w:rFonts w:ascii="Times New Roman" w:eastAsia="Times New Roman" w:hAnsi="Times New Roman" w:cs="Times New Roman"/>
                <w:sz w:val="24"/>
                <w:szCs w:val="24"/>
                <w:lang w:eastAsia="ru-RU"/>
              </w:rPr>
              <w:t xml:space="preserve">«03» сентября </w:t>
            </w:r>
            <w:r w:rsidR="003C3398" w:rsidRPr="00E421E5">
              <w:rPr>
                <w:rFonts w:ascii="Times New Roman" w:eastAsia="Times New Roman" w:hAnsi="Times New Roman" w:cs="Times New Roman"/>
                <w:sz w:val="24"/>
                <w:szCs w:val="24"/>
                <w:lang w:eastAsia="ru-RU"/>
              </w:rPr>
              <w:t>20</w:t>
            </w:r>
            <w:r w:rsidR="003C3398">
              <w:rPr>
                <w:rFonts w:ascii="Times New Roman" w:eastAsia="Times New Roman" w:hAnsi="Times New Roman" w:cs="Times New Roman"/>
                <w:sz w:val="24"/>
                <w:szCs w:val="24"/>
                <w:lang w:eastAsia="ru-RU"/>
              </w:rPr>
              <w:t>18</w:t>
            </w:r>
            <w:r w:rsidR="003C3398"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003C3398"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3C3398" w:rsidRPr="00A13D9F"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487C6C">
              <w:rPr>
                <w:rFonts w:ascii="Times New Roman" w:eastAsia="Times New Roman" w:hAnsi="Times New Roman" w:cs="Times New Roman"/>
                <w:sz w:val="24"/>
                <w:szCs w:val="24"/>
                <w:lang w:eastAsia="ru-RU"/>
              </w:rPr>
              <w:t>0</w:t>
            </w:r>
            <w:r w:rsidR="00B67126">
              <w:rPr>
                <w:rFonts w:ascii="Times New Roman" w:eastAsia="Times New Roman" w:hAnsi="Times New Roman" w:cs="Times New Roman"/>
                <w:sz w:val="24"/>
                <w:szCs w:val="24"/>
                <w:lang w:eastAsia="ru-RU"/>
              </w:rPr>
              <w:t>6</w:t>
            </w:r>
            <w:r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487C6C" w:rsidRPr="00E421E5">
              <w:rPr>
                <w:rFonts w:ascii="Times New Roman" w:eastAsia="Times New Roman" w:hAnsi="Times New Roman" w:cs="Times New Roman"/>
                <w:sz w:val="24"/>
                <w:szCs w:val="24"/>
                <w:lang w:eastAsia="ru-RU"/>
              </w:rPr>
              <w:t>«</w:t>
            </w:r>
            <w:r w:rsidR="00487C6C">
              <w:rPr>
                <w:rFonts w:ascii="Times New Roman" w:eastAsia="Times New Roman" w:hAnsi="Times New Roman" w:cs="Times New Roman"/>
                <w:sz w:val="24"/>
                <w:szCs w:val="24"/>
                <w:lang w:eastAsia="ru-RU"/>
              </w:rPr>
              <w:t>0</w:t>
            </w:r>
            <w:r w:rsidR="00B67126">
              <w:rPr>
                <w:rFonts w:ascii="Times New Roman" w:eastAsia="Times New Roman" w:hAnsi="Times New Roman" w:cs="Times New Roman"/>
                <w:sz w:val="24"/>
                <w:szCs w:val="24"/>
                <w:lang w:eastAsia="ru-RU"/>
              </w:rPr>
              <w:t>6</w:t>
            </w:r>
            <w:r w:rsidR="00487C6C" w:rsidRPr="00E421E5">
              <w:rPr>
                <w:rFonts w:ascii="Times New Roman" w:eastAsia="Times New Roman" w:hAnsi="Times New Roman" w:cs="Times New Roman"/>
                <w:sz w:val="24"/>
                <w:szCs w:val="24"/>
                <w:lang w:eastAsia="ru-RU"/>
              </w:rPr>
              <w:t xml:space="preserve">» </w:t>
            </w:r>
            <w:r w:rsidR="00487C6C">
              <w:rPr>
                <w:rFonts w:ascii="Times New Roman" w:eastAsia="Times New Roman" w:hAnsi="Times New Roman" w:cs="Times New Roman"/>
                <w:sz w:val="24"/>
                <w:szCs w:val="24"/>
                <w:lang w:eastAsia="ru-RU"/>
              </w:rPr>
              <w:t>сентября</w:t>
            </w:r>
            <w:r w:rsidR="003C3398">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B67126">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2A7253" w:rsidRPr="00A13D9F"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4177B5">
              <w:rPr>
                <w:rFonts w:ascii="Times New Roman" w:eastAsia="Times New Roman" w:hAnsi="Times New Roman" w:cs="Times New Roman"/>
                <w:b/>
                <w:sz w:val="24"/>
                <w:szCs w:val="24"/>
                <w:lang w:eastAsia="ru-RU"/>
              </w:rPr>
              <w:t>0</w:t>
            </w:r>
            <w:r w:rsidR="00E348E6">
              <w:rPr>
                <w:rFonts w:ascii="Times New Roman" w:eastAsia="Times New Roman" w:hAnsi="Times New Roman" w:cs="Times New Roman"/>
                <w:b/>
                <w:sz w:val="24"/>
                <w:szCs w:val="24"/>
                <w:lang w:eastAsia="ru-RU"/>
              </w:rPr>
              <w:t>9</w:t>
            </w:r>
            <w:r w:rsidRPr="00E421E5">
              <w:rPr>
                <w:rFonts w:ascii="Times New Roman" w:eastAsia="Times New Roman" w:hAnsi="Times New Roman" w:cs="Times New Roman"/>
                <w:b/>
                <w:sz w:val="24"/>
                <w:szCs w:val="24"/>
                <w:lang w:eastAsia="ru-RU"/>
              </w:rPr>
              <w:t xml:space="preserve">» </w:t>
            </w:r>
            <w:r w:rsidR="004177B5">
              <w:rPr>
                <w:rFonts w:ascii="Times New Roman" w:eastAsia="Times New Roman" w:hAnsi="Times New Roman" w:cs="Times New Roman"/>
                <w:b/>
                <w:sz w:val="24"/>
                <w:szCs w:val="24"/>
                <w:lang w:eastAsia="ru-RU"/>
              </w:rPr>
              <w:t>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E348E6">
              <w:rPr>
                <w:rFonts w:ascii="Times New Roman" w:eastAsia="Times New Roman" w:hAnsi="Times New Roman" w:cs="Times New Roman"/>
                <w:b/>
                <w:sz w:val="24"/>
                <w:szCs w:val="24"/>
                <w:lang w:eastAsia="ru-RU"/>
              </w:rPr>
              <w:t>2</w:t>
            </w:r>
            <w:r w:rsidR="00B67126">
              <w:rPr>
                <w:rFonts w:ascii="Times New Roman" w:eastAsia="Times New Roman" w:hAnsi="Times New Roman" w:cs="Times New Roman"/>
                <w:b/>
                <w:sz w:val="24"/>
                <w:szCs w:val="24"/>
                <w:lang w:eastAsia="ru-RU"/>
              </w:rPr>
              <w:t>9</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августа</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3C3398" w:rsidRPr="00E421E5" w:rsidRDefault="00A37E0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37E05">
              <w:rPr>
                <w:rFonts w:ascii="Times New Roman" w:eastAsia="Times New Roman" w:hAnsi="Times New Roman" w:cs="Times New Roman"/>
                <w:sz w:val="24"/>
                <w:szCs w:val="26"/>
                <w:lang w:eastAsia="ru-RU"/>
              </w:rPr>
              <w:t>капитальный ремонт системы отопления и водоснабжения</w:t>
            </w:r>
            <w:r w:rsidR="00A13D9F" w:rsidRPr="00A13D9F">
              <w:rPr>
                <w:rFonts w:ascii="Times New Roman" w:eastAsia="Calibri" w:hAnsi="Times New Roman" w:cs="Times New Roman"/>
                <w:iCs/>
                <w:color w:val="000000"/>
                <w:sz w:val="24"/>
                <w:szCs w:val="24"/>
              </w:rPr>
              <w:t>.</w:t>
            </w:r>
          </w:p>
          <w:p w:rsidR="003C3398" w:rsidRPr="00A13D9F"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1C5502">
              <w:rPr>
                <w:rFonts w:ascii="Times New Roman" w:eastAsia="Calibri" w:hAnsi="Times New Roman" w:cs="Times New Roman"/>
                <w:iCs/>
                <w:sz w:val="24"/>
                <w:szCs w:val="24"/>
              </w:rPr>
              <w:t>715 671,78</w:t>
            </w:r>
            <w:r>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руб.</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w:t>
            </w:r>
            <w:r w:rsidR="001C5502">
              <w:rPr>
                <w:rFonts w:ascii="Times New Roman" w:eastAsia="Calibri" w:hAnsi="Times New Roman" w:cs="Times New Roman"/>
                <w:iCs/>
                <w:sz w:val="24"/>
                <w:szCs w:val="24"/>
              </w:rPr>
              <w:t>семьсот пятнадцать тысяч шестьсот семьдесят один</w:t>
            </w:r>
            <w:r w:rsidR="002A6B31" w:rsidRPr="002A6B31">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рубль</w:t>
            </w:r>
            <w:r w:rsidR="006C185B">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78</w:t>
            </w:r>
            <w:r w:rsidR="002A6B31" w:rsidRPr="002A6B31">
              <w:rPr>
                <w:rFonts w:ascii="Times New Roman" w:eastAsia="Calibri" w:hAnsi="Times New Roman" w:cs="Times New Roman"/>
                <w:iCs/>
                <w:sz w:val="24"/>
                <w:szCs w:val="24"/>
              </w:rPr>
              <w:t xml:space="preserve"> </w:t>
            </w:r>
            <w:r w:rsidR="006C185B">
              <w:rPr>
                <w:rFonts w:ascii="Times New Roman" w:eastAsia="Calibri" w:hAnsi="Times New Roman" w:cs="Times New Roman"/>
                <w:iCs/>
                <w:sz w:val="24"/>
                <w:szCs w:val="24"/>
              </w:rPr>
              <w:t>копеек</w:t>
            </w:r>
            <w:r w:rsidR="002A6B31" w:rsidRPr="002A6B31">
              <w:rPr>
                <w:rFonts w:ascii="Times New Roman" w:eastAsia="Calibri" w:hAnsi="Times New Roman" w:cs="Times New Roman"/>
                <w:iCs/>
                <w:sz w:val="24"/>
                <w:szCs w:val="24"/>
              </w:rPr>
              <w:t xml:space="preserve">), в том числе НДС (18%) </w:t>
            </w:r>
            <w:r w:rsidR="001C5502">
              <w:rPr>
                <w:rFonts w:ascii="Times New Roman" w:eastAsia="Calibri" w:hAnsi="Times New Roman" w:cs="Times New Roman"/>
                <w:iCs/>
                <w:sz w:val="24"/>
                <w:szCs w:val="24"/>
              </w:rPr>
              <w:t>109 170,27</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рублей</w:t>
            </w:r>
            <w:r w:rsidR="002A6B31" w:rsidRPr="002A6B31">
              <w:rPr>
                <w:rFonts w:ascii="Times New Roman" w:eastAsia="Calibri" w:hAnsi="Times New Roman" w:cs="Times New Roman"/>
                <w:iCs/>
                <w:sz w:val="24"/>
                <w:szCs w:val="24"/>
              </w:rPr>
              <w:t xml:space="preserve">.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w:t>
            </w:r>
            <w:r w:rsidR="001C5502">
              <w:rPr>
                <w:rFonts w:ascii="Times New Roman" w:eastAsia="Calibri" w:hAnsi="Times New Roman" w:cs="Times New Roman"/>
                <w:iCs/>
                <w:sz w:val="24"/>
                <w:szCs w:val="24"/>
              </w:rPr>
              <w:t>606 501,51</w:t>
            </w:r>
            <w:r w:rsidR="002A6B31" w:rsidRPr="002A6B31">
              <w:rPr>
                <w:rFonts w:ascii="Times New Roman" w:eastAsia="Calibri" w:hAnsi="Times New Roman" w:cs="Times New Roman"/>
                <w:iCs/>
                <w:sz w:val="24"/>
                <w:szCs w:val="24"/>
              </w:rPr>
              <w:t xml:space="preserve"> </w:t>
            </w:r>
            <w:r w:rsidR="006C185B" w:rsidRPr="006C185B">
              <w:rPr>
                <w:rFonts w:ascii="Times New Roman" w:eastAsia="Calibri" w:hAnsi="Times New Roman" w:cs="Times New Roman"/>
                <w:iCs/>
                <w:sz w:val="24"/>
                <w:szCs w:val="24"/>
              </w:rPr>
              <w:t xml:space="preserve">рублей </w:t>
            </w:r>
            <w:r w:rsidR="002A6B31" w:rsidRPr="002A6B31">
              <w:rPr>
                <w:rFonts w:ascii="Times New Roman" w:eastAsia="Calibri" w:hAnsi="Times New Roman" w:cs="Times New Roman"/>
                <w:iCs/>
                <w:sz w:val="24"/>
                <w:szCs w:val="24"/>
              </w:rPr>
              <w:t>(</w:t>
            </w:r>
            <w:r w:rsidR="001C5502">
              <w:rPr>
                <w:rFonts w:ascii="Times New Roman" w:eastAsia="Calibri" w:hAnsi="Times New Roman" w:cs="Times New Roman"/>
                <w:iCs/>
                <w:sz w:val="24"/>
                <w:szCs w:val="24"/>
              </w:rPr>
              <w:t>шестьсот шесть тысяч пятьсот один</w:t>
            </w:r>
            <w:r w:rsidR="002A6B31" w:rsidRPr="002A6B31">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рубль</w:t>
            </w:r>
            <w:r w:rsidR="006C185B">
              <w:rPr>
                <w:rFonts w:ascii="Times New Roman" w:eastAsia="Calibri" w:hAnsi="Times New Roman" w:cs="Times New Roman"/>
                <w:iCs/>
                <w:sz w:val="24"/>
                <w:szCs w:val="24"/>
              </w:rPr>
              <w:t xml:space="preserve"> </w:t>
            </w:r>
            <w:r w:rsidR="001C5502">
              <w:rPr>
                <w:rFonts w:ascii="Times New Roman" w:eastAsia="Calibri" w:hAnsi="Times New Roman" w:cs="Times New Roman"/>
                <w:iCs/>
                <w:sz w:val="24"/>
                <w:szCs w:val="24"/>
              </w:rPr>
              <w:t>51</w:t>
            </w:r>
            <w:r w:rsidR="006C185B" w:rsidRPr="006C185B">
              <w:rPr>
                <w:rFonts w:ascii="Times New Roman" w:eastAsia="Calibri" w:hAnsi="Times New Roman" w:cs="Times New Roman"/>
                <w:iCs/>
                <w:sz w:val="24"/>
                <w:szCs w:val="24"/>
              </w:rPr>
              <w:t xml:space="preserve"> копе</w:t>
            </w:r>
            <w:r w:rsidR="001C5502">
              <w:rPr>
                <w:rFonts w:ascii="Times New Roman" w:eastAsia="Calibri" w:hAnsi="Times New Roman" w:cs="Times New Roman"/>
                <w:iCs/>
                <w:sz w:val="24"/>
                <w:szCs w:val="24"/>
              </w:rPr>
              <w:t>йка</w:t>
            </w:r>
            <w:r w:rsidR="002A6B31" w:rsidRPr="002A6B31">
              <w:rPr>
                <w:rFonts w:ascii="Times New Roman" w:eastAsia="Calibri" w:hAnsi="Times New Roman" w:cs="Times New Roman"/>
                <w:iCs/>
                <w:sz w:val="24"/>
                <w:szCs w:val="24"/>
              </w:rPr>
              <w:t>) без НДС.</w:t>
            </w:r>
          </w:p>
          <w:p w:rsidR="00DC1CD5" w:rsidRPr="00E421E5" w:rsidRDefault="000426A4"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t xml:space="preserve">      </w:t>
            </w:r>
            <w:r w:rsidR="00DC1CD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DC1CD5">
              <w:rPr>
                <w:rFonts w:ascii="Times New Roman" w:eastAsia="Times New Roman" w:hAnsi="Times New Roman" w:cs="Times New Roman"/>
                <w:bCs/>
                <w:sz w:val="24"/>
                <w:szCs w:val="24"/>
                <w:lang w:eastAsia="ru-RU"/>
              </w:rPr>
              <w:t>Башинформсвязь</w:t>
            </w:r>
            <w:r w:rsidR="00DC1CD5" w:rsidRPr="00E421E5">
              <w:rPr>
                <w:rFonts w:ascii="Times New Roman" w:eastAsia="Times New Roman" w:hAnsi="Times New Roman" w:cs="Times New Roman"/>
                <w:bCs/>
                <w:sz w:val="24"/>
                <w:szCs w:val="24"/>
                <w:lang w:eastAsia="ru-RU"/>
              </w:rPr>
              <w:t xml:space="preserve">» обязательств </w:t>
            </w:r>
            <w:r w:rsidR="00DC1CD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C1CD5" w:rsidRPr="00E415BE" w:rsidRDefault="00DC1CD5" w:rsidP="00DC1CD5">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r w:rsidR="00E415BE" w:rsidRPr="00E415BE">
              <w:rPr>
                <w:rFonts w:ascii="Times New Roman" w:eastAsia="Calibri" w:hAnsi="Times New Roman" w:cs="Times New Roman"/>
                <w:iCs/>
                <w:color w:val="000000"/>
                <w:sz w:val="24"/>
              </w:rPr>
              <w:t xml:space="preserve">Начальная (максимальная) стоимость капитального ремонта </w:t>
            </w:r>
            <w:r w:rsidR="00E415BE" w:rsidRPr="00A37E05">
              <w:rPr>
                <w:rFonts w:ascii="Times New Roman" w:eastAsia="Times New Roman" w:hAnsi="Times New Roman" w:cs="Times New Roman"/>
                <w:sz w:val="24"/>
                <w:szCs w:val="26"/>
                <w:lang w:eastAsia="ru-RU"/>
              </w:rPr>
              <w:t>системы отопления и водоснабжения</w:t>
            </w:r>
            <w:r w:rsidR="00E415BE" w:rsidRPr="00E415BE">
              <w:rPr>
                <w:rFonts w:ascii="Times New Roman" w:eastAsia="Calibri" w:hAnsi="Times New Roman" w:cs="Times New Roman"/>
                <w:iCs/>
                <w:color w:val="000000"/>
                <w:sz w:val="24"/>
              </w:rPr>
              <w:t xml:space="preserve"> / стоимость единицы измерения определяются Локальными сметными расчет</w:t>
            </w:r>
            <w:r w:rsidR="00E415BE">
              <w:rPr>
                <w:rFonts w:ascii="Times New Roman" w:eastAsia="Calibri" w:hAnsi="Times New Roman" w:cs="Times New Roman"/>
                <w:iCs/>
                <w:color w:val="000000"/>
                <w:sz w:val="24"/>
              </w:rPr>
              <w:t>ами №№ 1-6</w:t>
            </w:r>
            <w:r w:rsidR="00E415BE" w:rsidRPr="00E415BE">
              <w:rPr>
                <w:rFonts w:ascii="Times New Roman" w:eastAsia="Calibri" w:hAnsi="Times New Roman" w:cs="Times New Roman"/>
                <w:iCs/>
                <w:color w:val="000000"/>
                <w:sz w:val="24"/>
              </w:rPr>
              <w:t xml:space="preserve"> </w:t>
            </w:r>
            <w:hyperlink w:anchor="_РАЗДЕЛ_IV._Техническое" w:history="1">
              <w:r w:rsidR="00E415BE" w:rsidRPr="00E415BE">
                <w:rPr>
                  <w:rStyle w:val="a4"/>
                  <w:rFonts w:ascii="Times New Roman" w:eastAsia="Calibri" w:hAnsi="Times New Roman" w:cs="Times New Roman"/>
                  <w:iCs/>
                  <w:sz w:val="24"/>
                </w:rPr>
                <w:t>раздела IV «Техническое задание»</w:t>
              </w:r>
            </w:hyperlink>
            <w:r w:rsidR="00E415BE" w:rsidRPr="00E415BE">
              <w:rPr>
                <w:rFonts w:ascii="Times New Roman" w:eastAsia="Calibri" w:hAnsi="Times New Roman" w:cs="Times New Roman"/>
                <w:iCs/>
                <w:color w:val="000000"/>
                <w:sz w:val="24"/>
              </w:rPr>
              <w:t xml:space="preserve"> Документации о закупке.</w:t>
            </w: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319BF">
              <w:rPr>
                <w:rFonts w:ascii="Times New Roman" w:eastAsia="Calibri" w:hAnsi="Times New Roman" w:cs="Times New Roman"/>
                <w:iCs/>
                <w:color w:val="000000"/>
                <w:sz w:val="24"/>
                <w:szCs w:val="24"/>
              </w:rPr>
              <w:t xml:space="preserve">            </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sidRPr="00D319BF">
              <w:rPr>
                <w:iCs/>
              </w:rPr>
              <w:t xml:space="preserve">        </w:t>
            </w:r>
            <w:r w:rsidRPr="00D319BF">
              <w:rPr>
                <w:rFonts w:ascii="Times New Roman" w:eastAsia="Times New Roman" w:hAnsi="Times New Roman" w:cs="Times New Roman"/>
                <w:iCs/>
                <w:sz w:val="24"/>
                <w:szCs w:val="24"/>
                <w:lang w:eastAsia="ru-RU"/>
              </w:rPr>
              <w:t>Начальная (максимальная) цена договора указана без учета коэффициента снижения.</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r w:rsidRPr="00D319BF">
              <w:rPr>
                <w:rFonts w:ascii="Times New Roman" w:eastAsia="Calibri" w:hAnsi="Times New Roman" w:cs="Times New Roman"/>
                <w:iCs/>
                <w:sz w:val="24"/>
                <w:szCs w:val="24"/>
                <w:lang w:eastAsia="ru-RU"/>
              </w:rPr>
              <w:t xml:space="preserve">       Коэффициент снижения не может быть больше</w:t>
            </w:r>
            <w:r>
              <w:rPr>
                <w:rFonts w:ascii="Times New Roman" w:eastAsia="Calibri" w:hAnsi="Times New Roman" w:cs="Times New Roman"/>
                <w:iCs/>
                <w:sz w:val="24"/>
                <w:szCs w:val="24"/>
                <w:lang w:eastAsia="ru-RU"/>
              </w:rPr>
              <w:t xml:space="preserve"> или равен </w:t>
            </w:r>
            <w:r w:rsidRPr="00D319BF">
              <w:rPr>
                <w:rFonts w:ascii="Times New Roman" w:eastAsia="Calibri" w:hAnsi="Times New Roman" w:cs="Times New Roman"/>
                <w:iCs/>
                <w:sz w:val="24"/>
                <w:szCs w:val="24"/>
                <w:lang w:eastAsia="ru-RU"/>
              </w:rPr>
              <w:t>1</w:t>
            </w:r>
            <w:r>
              <w:rPr>
                <w:rFonts w:ascii="Times New Roman" w:eastAsia="Calibri" w:hAnsi="Times New Roman" w:cs="Times New Roman"/>
                <w:iCs/>
                <w:sz w:val="24"/>
                <w:szCs w:val="24"/>
                <w:lang w:eastAsia="ru-RU"/>
              </w:rPr>
              <w:t xml:space="preserve"> </w:t>
            </w:r>
            <w:r w:rsidRPr="00D319BF">
              <w:rPr>
                <w:rFonts w:ascii="Times New Roman" w:eastAsia="Calibri" w:hAnsi="Times New Roman" w:cs="Times New Roman"/>
                <w:iCs/>
                <w:sz w:val="24"/>
                <w:szCs w:val="24"/>
                <w:lang w:eastAsia="ru-RU"/>
              </w:rPr>
              <w:t>(единиц</w:t>
            </w:r>
            <w:r>
              <w:rPr>
                <w:rFonts w:ascii="Times New Roman" w:eastAsia="Calibri" w:hAnsi="Times New Roman" w:cs="Times New Roman"/>
                <w:iCs/>
                <w:sz w:val="24"/>
                <w:szCs w:val="24"/>
                <w:lang w:eastAsia="ru-RU"/>
              </w:rPr>
              <w:t>е</w:t>
            </w:r>
            <w:r w:rsidRPr="00D319BF">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0077226E" w:rsidRPr="0077226E">
              <w:rPr>
                <w:rFonts w:ascii="Times New Roman" w:eastAsia="Calibri" w:hAnsi="Times New Roman" w:cs="Times New Roman"/>
                <w:iCs/>
                <w:sz w:val="24"/>
              </w:rPr>
              <w:t xml:space="preserve">Локальных сметных расчетов и применяется к </w:t>
            </w:r>
            <w:r w:rsidR="0077226E" w:rsidRPr="0077226E">
              <w:rPr>
                <w:rFonts w:ascii="Times New Roman" w:hAnsi="Times New Roman" w:cs="Times New Roman"/>
                <w:iCs/>
                <w:sz w:val="24"/>
              </w:rPr>
              <w:t>начальной</w:t>
            </w:r>
            <w:r w:rsidR="0077226E" w:rsidRPr="0077226E">
              <w:rPr>
                <w:rFonts w:ascii="Times New Roman" w:eastAsia="Calibri" w:hAnsi="Times New Roman" w:cs="Times New Roman"/>
                <w:iCs/>
                <w:sz w:val="24"/>
              </w:rPr>
              <w:t xml:space="preserve"> (максимальной) цене договора.</w:t>
            </w:r>
          </w:p>
          <w:p w:rsidR="00DC1CD5" w:rsidRPr="00D319BF" w:rsidRDefault="00DC1CD5" w:rsidP="00DC1CD5">
            <w:pPr>
              <w:spacing w:after="0" w:line="240" w:lineRule="auto"/>
              <w:jc w:val="both"/>
              <w:rPr>
                <w:rFonts w:ascii="Times New Roman" w:eastAsia="Calibri" w:hAnsi="Times New Roman" w:cs="Times New Roman"/>
                <w:iCs/>
                <w:sz w:val="24"/>
                <w:szCs w:val="24"/>
                <w:lang w:eastAsia="ru-RU"/>
              </w:rPr>
            </w:pP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DC1CD5" w:rsidRPr="00D319BF" w:rsidRDefault="00DC1CD5" w:rsidP="00DC1CD5">
            <w:pPr>
              <w:spacing w:after="0" w:line="240" w:lineRule="auto"/>
              <w:jc w:val="both"/>
              <w:rPr>
                <w:rFonts w:ascii="Times New Roman" w:eastAsia="Times New Roman" w:hAnsi="Times New Roman" w:cs="Times New Roman"/>
                <w:iCs/>
                <w:sz w:val="24"/>
                <w:szCs w:val="24"/>
                <w:lang w:eastAsia="ru-RU"/>
              </w:rPr>
            </w:pPr>
          </w:p>
          <w:p w:rsidR="00DC1CD5" w:rsidRPr="00D319BF" w:rsidRDefault="00DC1CD5" w:rsidP="00DC1CD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D319BF">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w:t>
            </w:r>
            <w:r>
              <w:rPr>
                <w:rFonts w:ascii="Times New Roman" w:eastAsia="Calibri" w:hAnsi="Times New Roman" w:cs="Times New Roman"/>
                <w:iCs/>
                <w:color w:val="000000"/>
                <w:sz w:val="24"/>
                <w:szCs w:val="24"/>
              </w:rPr>
              <w:t>м Извещении</w:t>
            </w:r>
            <w:r w:rsidRPr="00D319BF">
              <w:rPr>
                <w:rFonts w:ascii="Times New Roman" w:eastAsia="Calibri" w:hAnsi="Times New Roman" w:cs="Times New Roman"/>
                <w:iCs/>
                <w:color w:val="000000"/>
                <w:sz w:val="24"/>
                <w:szCs w:val="24"/>
              </w:rPr>
              <w:t xml:space="preserve"> (</w:t>
            </w:r>
            <w:r w:rsidR="00B0578E" w:rsidRPr="00B0578E">
              <w:rPr>
                <w:rFonts w:ascii="Times New Roman" w:hAnsi="Times New Roman" w:cs="Times New Roman"/>
                <w:iCs/>
                <w:sz w:val="24"/>
              </w:rPr>
              <w:t>Локальные сметные расчеты</w:t>
            </w:r>
            <w:r w:rsidR="00B0578E" w:rsidRPr="00B0578E">
              <w:rPr>
                <w:rFonts w:ascii="Times New Roman" w:eastAsia="Calibri" w:hAnsi="Times New Roman" w:cs="Times New Roman"/>
                <w:iCs/>
                <w:color w:val="000000"/>
                <w:sz w:val="28"/>
                <w:szCs w:val="24"/>
              </w:rPr>
              <w:t xml:space="preserve"> </w:t>
            </w:r>
            <w:hyperlink w:anchor="_РАЗДЕЛ_IV._Техническое" w:history="1">
              <w:r w:rsidRPr="00D319BF">
                <w:rPr>
                  <w:rFonts w:ascii="Times New Roman" w:eastAsia="Calibri" w:hAnsi="Times New Roman" w:cs="Times New Roman"/>
                  <w:color w:val="0000FF"/>
                  <w:sz w:val="24"/>
                  <w:szCs w:val="24"/>
                  <w:u w:val="single"/>
                </w:rPr>
                <w:t xml:space="preserve">раздел </w:t>
              </w:r>
              <w:r w:rsidRPr="00D319BF">
                <w:rPr>
                  <w:rFonts w:ascii="Times New Roman" w:eastAsia="Calibri" w:hAnsi="Times New Roman" w:cs="Times New Roman"/>
                  <w:color w:val="0000FF"/>
                  <w:sz w:val="24"/>
                  <w:szCs w:val="24"/>
                  <w:u w:val="single"/>
                  <w:lang w:val="en-US"/>
                </w:rPr>
                <w:t>IV</w:t>
              </w:r>
              <w:r w:rsidRPr="00D319BF">
                <w:rPr>
                  <w:rFonts w:ascii="Times New Roman" w:eastAsia="Calibri" w:hAnsi="Times New Roman" w:cs="Times New Roman"/>
                  <w:color w:val="0000FF"/>
                  <w:sz w:val="24"/>
                  <w:szCs w:val="24"/>
                  <w:u w:val="single"/>
                </w:rPr>
                <w:t xml:space="preserve"> «ТЕХНИЧЕСКОЕ ЗАДАНИЕ»</w:t>
              </w:r>
            </w:hyperlink>
            <w:r w:rsidRPr="00D319BF">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DC1CD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DC1CD5" w:rsidRPr="00E421E5" w:rsidRDefault="00DC1CD5" w:rsidP="00DC1CD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t xml:space="preserve"> </w:t>
            </w:r>
            <w:r w:rsidRPr="008E4AB1">
              <w:rPr>
                <w:rFonts w:ascii="Times New Roman" w:eastAsia="Calibri" w:hAnsi="Times New Roman" w:cs="Times New Roman"/>
                <w:iCs/>
                <w:sz w:val="24"/>
                <w:szCs w:val="24"/>
                <w:lang w:eastAsia="ru-RU"/>
              </w:rPr>
              <w:t>без НДС</w:t>
            </w:r>
            <w:r w:rsidRPr="00E421E5">
              <w:rPr>
                <w:rFonts w:ascii="Times New Roman" w:eastAsia="Calibri" w:hAnsi="Times New Roman" w:cs="Times New Roman"/>
                <w:iCs/>
                <w:sz w:val="24"/>
                <w:szCs w:val="24"/>
                <w:lang w:eastAsia="ru-RU"/>
              </w:rPr>
              <w:t xml:space="preserve"> по сравнению с указанными в Извещении.</w:t>
            </w:r>
          </w:p>
          <w:p w:rsidR="00E421E5" w:rsidRPr="00E421E5" w:rsidRDefault="00DC1CD5" w:rsidP="00DC1CD5">
            <w:pPr>
              <w:autoSpaceDE w:val="0"/>
              <w:autoSpaceDN w:val="0"/>
              <w:adjustRightInd w:val="0"/>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73A76">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C73A76">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1"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73A76">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67048D" w:rsidRPr="00E421E5" w:rsidTr="00C74522">
              <w:tc>
                <w:tcPr>
                  <w:tcW w:w="3675" w:type="dxa"/>
                  <w:shd w:val="clear" w:color="auto" w:fill="auto"/>
                </w:tcPr>
                <w:p w:rsidR="0067048D" w:rsidRPr="0067048D" w:rsidRDefault="00F204B2" w:rsidP="00F204B2">
                  <w:pPr>
                    <w:spacing w:after="0" w:line="276" w:lineRule="auto"/>
                    <w:ind w:left="5"/>
                    <w:rPr>
                      <w:rFonts w:ascii="Times New Roman" w:hAnsi="Times New Roman" w:cs="Times New Roman"/>
                      <w:sz w:val="24"/>
                      <w:szCs w:val="24"/>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67048D" w:rsidRPr="0067048D" w:rsidRDefault="0067048D" w:rsidP="00F204B2">
                  <w:pPr>
                    <w:spacing w:after="0"/>
                    <w:jc w:val="both"/>
                    <w:rPr>
                      <w:rFonts w:ascii="Times New Roman" w:hAnsi="Times New Roman" w:cs="Times New Roman"/>
                      <w:sz w:val="24"/>
                      <w:szCs w:val="24"/>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FD5AA4" w:rsidP="00E421E5">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C73A76">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381B99">
                <w:rPr>
                  <w:rStyle w:val="a4"/>
                  <w:rFonts w:ascii="Times New Roman" w:eastAsia="Times New Roman" w:hAnsi="Times New Roman" w:cs="Times New Roman"/>
                  <w:sz w:val="24"/>
                  <w:szCs w:val="24"/>
                  <w:lang w:eastAsia="ru-RU"/>
                </w:rPr>
                <w:t>Техническом</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задании</w:t>
              </w:r>
            </w:hyperlink>
            <w:r w:rsidRPr="00DE4395">
              <w:rPr>
                <w:rFonts w:ascii="Times New Roman" w:eastAsia="Times New Roman" w:hAnsi="Times New Roman" w:cs="Times New Roman"/>
                <w:color w:val="0000FF"/>
                <w:sz w:val="24"/>
                <w:szCs w:val="24"/>
                <w:u w:val="single"/>
                <w:lang w:eastAsia="ru-RU"/>
              </w:rPr>
              <w:t xml:space="preserve"> (</w:t>
            </w:r>
            <w:hyperlink r:id="rId23" w:history="1">
              <w:r w:rsidRPr="001353EC">
                <w:rPr>
                  <w:rStyle w:val="a4"/>
                  <w:rFonts w:ascii="Times New Roman" w:eastAsia="Times New Roman" w:hAnsi="Times New Roman" w:cs="Times New Roman"/>
                  <w:sz w:val="24"/>
                  <w:szCs w:val="24"/>
                  <w:lang w:eastAsia="ru-RU"/>
                </w:rPr>
                <w:t>раздел</w:t>
              </w:r>
            </w:hyperlink>
            <w:r w:rsidRPr="00DE4395">
              <w:rPr>
                <w:rFonts w:ascii="Times New Roman" w:eastAsia="Times New Roman" w:hAnsi="Times New Roman" w:cs="Times New Roman"/>
                <w:color w:val="0000FF"/>
                <w:sz w:val="24"/>
                <w:szCs w:val="24"/>
                <w:u w:val="single"/>
                <w:lang w:eastAsia="ru-RU"/>
              </w:rPr>
              <w:t xml:space="preserve"> </w:t>
            </w:r>
            <w:hyperlink w:anchor="_РАЗДЕЛ_IV._Техническое" w:history="1">
              <w:r w:rsidRPr="00381B99">
                <w:rPr>
                  <w:rStyle w:val="a4"/>
                  <w:rFonts w:ascii="Times New Roman" w:eastAsia="Times New Roman" w:hAnsi="Times New Roman" w:cs="Times New Roman"/>
                  <w:sz w:val="24"/>
                  <w:szCs w:val="24"/>
                  <w:lang w:eastAsia="ru-RU"/>
                </w:rPr>
                <w:t>IV «ТЕХНИЧЕСКОЕ ЗАДАНИЕ»</w:t>
              </w:r>
            </w:hyperlink>
            <w:r w:rsidRPr="00DE439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настоящего Извещения.</w:t>
            </w:r>
          </w:p>
          <w:p w:rsidR="005137B4"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E421E5">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5137B4" w:rsidP="005137B4">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DB4D6D">
        <w:trPr>
          <w:trHeight w:val="1381"/>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E421E5" w:rsidRPr="00DB4D6D" w:rsidRDefault="00E421E5" w:rsidP="00DB4D6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00DB4D6D">
              <w:rPr>
                <w:rFonts w:ascii="Times New Roman" w:eastAsia="Calibri" w:hAnsi="Times New Roman" w:cs="Times New Roman"/>
                <w:iCs/>
                <w:color w:val="000000"/>
                <w:sz w:val="24"/>
                <w:szCs w:val="24"/>
              </w:rPr>
              <w:t>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DB4D6D">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DB4D6D" w:rsidP="00DB4D6D">
            <w:pPr>
              <w:spacing w:after="0" w:line="240" w:lineRule="auto"/>
              <w:ind w:firstLine="459"/>
              <w:rPr>
                <w:rFonts w:ascii="Times New Roman" w:eastAsia="Times New Roman" w:hAnsi="Times New Roman" w:cs="Times New Roman"/>
                <w:sz w:val="24"/>
                <w:szCs w:val="24"/>
                <w:lang w:eastAsia="ru-RU"/>
              </w:rPr>
            </w:pPr>
            <w:r w:rsidRPr="00DB4D6D">
              <w:rPr>
                <w:rFonts w:ascii="Times New Roman" w:eastAsia="Times New Roman" w:hAnsi="Times New Roman" w:cs="Times New Roman"/>
                <w:sz w:val="24"/>
                <w:szCs w:val="24"/>
                <w:lang w:eastAsia="ru-RU"/>
              </w:rPr>
              <w:t>Переторжка не проводится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5D1CC3" w:rsidRPr="00E421E5">
              <w:rPr>
                <w:rFonts w:ascii="Times New Roman" w:eastAsia="Times New Roman" w:hAnsi="Times New Roman" w:cs="Times New Roman"/>
                <w:sz w:val="24"/>
                <w:szCs w:val="24"/>
                <w:lang w:eastAsia="ru-RU"/>
              </w:rPr>
              <w:t xml:space="preserve">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C73A76">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4" w:history="1">
              <w:r w:rsidRPr="000E4320">
                <w:rPr>
                  <w:rStyle w:val="a4"/>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F31F7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w:t>
            </w:r>
            <w:r w:rsidR="00E421E5"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A158B5">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26" w:history="1">
              <w:r w:rsidR="006A4DE6" w:rsidRPr="006F78F9">
                <w:rPr>
                  <w:rStyle w:val="a4"/>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D1CC3" w:rsidRPr="005D1CC3"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F31F75" w:rsidRPr="00F31F75" w:rsidRDefault="005D1CC3" w:rsidP="005D1CC3">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F31F75" w:rsidRPr="00F31F75" w:rsidRDefault="00F31F75" w:rsidP="00F31F75">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31F75" w:rsidRPr="00E421E5" w:rsidRDefault="00F31F75" w:rsidP="00F31F7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F31F75" w:rsidP="00D507B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A158B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A158B5">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28"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A158B5">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A158B5">
            <w:pPr>
              <w:numPr>
                <w:ilvl w:val="0"/>
                <w:numId w:val="7"/>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A158B5">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E421E5">
        <w:rPr>
          <w:rFonts w:ascii="Cambria" w:eastAsia="Times New Roman" w:hAnsi="Cambria" w:cs="Times New Roman"/>
          <w:b/>
          <w:bCs/>
          <w:color w:val="365F91"/>
          <w:sz w:val="28"/>
          <w:szCs w:val="28"/>
          <w:lang w:eastAsia="ru-RU"/>
        </w:rPr>
        <w:br w:type="page"/>
      </w:r>
      <w:bookmarkStart w:id="63" w:name="_Toc454968240"/>
      <w:bookmarkStart w:id="64" w:name="форма1"/>
      <w:bookmarkStart w:id="65"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E421E5">
        <w:rPr>
          <w:rFonts w:ascii="Cambria" w:eastAsia="MS Mincho" w:hAnsi="Cambria" w:cs="Times New Roman"/>
          <w:b/>
          <w:bCs/>
          <w:color w:val="365F91"/>
          <w:kern w:val="32"/>
          <w:sz w:val="28"/>
          <w:szCs w:val="28"/>
          <w:lang w:val="x-none" w:eastAsia="x-none"/>
        </w:rPr>
        <w:t xml:space="preserve"> </w:t>
      </w:r>
      <w:bookmarkEnd w:id="64"/>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54968241"/>
      <w:bookmarkEnd w:id="66"/>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r w:rsidR="00AB1791" w:rsidRPr="00E421E5">
        <w:rPr>
          <w:rFonts w:ascii="Times New Roman" w:eastAsia="Times New Roman" w:hAnsi="Times New Roman" w:cs="Times New Roman"/>
          <w:sz w:val="24"/>
          <w:szCs w:val="24"/>
          <w:lang w:eastAsia="ru-RU"/>
        </w:rPr>
        <w:t>года №</w:t>
      </w:r>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0"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AB1791" w:rsidRPr="00E421E5">
        <w:rPr>
          <w:rFonts w:ascii="Times New Roman" w:eastAsia="Times New Roman" w:hAnsi="Times New Roman" w:cs="Times New Roman"/>
          <w:sz w:val="24"/>
          <w:szCs w:val="24"/>
          <w:lang w:eastAsia="ru-RU"/>
        </w:rPr>
        <w:t>_ (</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C73A76">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73A76">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73A76">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C73A76">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A158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5"/>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54968242"/>
      <w:bookmarkEnd w:id="81"/>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2"/>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421E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r w:rsidR="00AB1791" w:rsidRPr="00E421E5">
              <w:rPr>
                <w:rFonts w:ascii="Times New Roman" w:eastAsia="Times New Roman" w:hAnsi="Times New Roman" w:cs="Times New Roman"/>
                <w:sz w:val="24"/>
                <w:szCs w:val="24"/>
                <w:lang w:eastAsia="ru-RU"/>
              </w:rPr>
              <w:t xml:space="preserve">стоимость </w:t>
            </w:r>
            <w:r w:rsidR="00AB1791">
              <w:rPr>
                <w:rFonts w:ascii="Times New Roman" w:eastAsia="Times New Roman" w:hAnsi="Times New Roman" w:cs="Times New Roman"/>
                <w:sz w:val="24"/>
                <w:szCs w:val="24"/>
                <w:lang w:eastAsia="ru-RU"/>
              </w:rPr>
              <w:t>активов</w:t>
            </w:r>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7"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r w:rsidR="00AB1791" w:rsidRPr="00E421E5">
        <w:rPr>
          <w:rFonts w:ascii="Times New Roman" w:eastAsia="Times New Roman" w:hAnsi="Times New Roman" w:cs="Times New Roman"/>
          <w:sz w:val="20"/>
          <w:szCs w:val="20"/>
          <w:lang w:eastAsia="ru-RU"/>
        </w:rPr>
        <w:t xml:space="preserve">представителя) </w:t>
      </w:r>
      <w:r w:rsidR="00AB1791"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w:t>
      </w:r>
      <w:proofErr w:type="gramStart"/>
      <w:r w:rsidRPr="00E421E5">
        <w:rPr>
          <w:rFonts w:ascii="Times New Roman" w:eastAsia="Times New Roman" w:hAnsi="Times New Roman" w:cs="Times New Roman"/>
          <w:sz w:val="20"/>
          <w:szCs w:val="20"/>
          <w:lang w:eastAsia="ru-RU"/>
        </w:rPr>
        <w:t xml:space="preserve">   (</w:t>
      </w:r>
      <w:proofErr w:type="gramEnd"/>
      <w:r w:rsidRPr="00E421E5">
        <w:rPr>
          <w:rFonts w:ascii="Times New Roman" w:eastAsia="Times New Roman" w:hAnsi="Times New Roman" w:cs="Times New Roman"/>
          <w:sz w:val="20"/>
          <w:szCs w:val="20"/>
          <w:lang w:eastAsia="ru-RU"/>
        </w:rPr>
        <w:t>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7"/>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2"/>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8" w:name="_Форма_3_ТЕХНИКО-КОММЕРЧЕСКОЕ"/>
      <w:bookmarkStart w:id="89" w:name="_Toc454968243"/>
      <w:bookmarkEnd w:id="88"/>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End w:id="90"/>
      <w:r w:rsidRPr="008E38A8">
        <w:rPr>
          <w:rFonts w:ascii="Times New Roman" w:eastAsia="Times New Roman" w:hAnsi="Times New Roman" w:cs="Times New Roman"/>
          <w:sz w:val="24"/>
          <w:szCs w:val="24"/>
          <w:lang w:eastAsia="ru-RU"/>
        </w:rPr>
        <w:t>ТЕХНИКО-КОММЕРЧЕСКОЕ ПРЕДЛОЖЕНИЕ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Суть технико-коммерческого предложения:</w:t>
      </w:r>
    </w:p>
    <w:p w:rsidR="00987FFD" w:rsidRPr="008E38A8" w:rsidRDefault="00987FFD" w:rsidP="00987FFD">
      <w:pPr>
        <w:spacing w:after="0" w:line="240" w:lineRule="auto"/>
        <w:jc w:val="center"/>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1. Коэффициент снижения цены*_______________</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0"/>
          <w:szCs w:val="20"/>
          <w:lang w:eastAsia="ru-RU"/>
        </w:rPr>
        <w:t xml:space="preserve">           </w:t>
      </w:r>
      <w:r w:rsidRPr="008E38A8">
        <w:rPr>
          <w:rFonts w:ascii="Times New Roman" w:eastAsia="Times New Roman" w:hAnsi="Times New Roman" w:cs="Times New Roman"/>
          <w:sz w:val="24"/>
          <w:szCs w:val="24"/>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987FFD" w:rsidRPr="008E38A8" w:rsidRDefault="00987FFD" w:rsidP="00987FFD">
      <w:pPr>
        <w:spacing w:after="0" w:line="240" w:lineRule="auto"/>
        <w:ind w:left="5664" w:firstLine="708"/>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vertAlign w:val="superscript"/>
          <w:lang w:eastAsia="ru-RU"/>
        </w:rPr>
        <w:t xml:space="preserve">         цифрами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 xml:space="preserve">___________________________________________________________________________________                               </w:t>
      </w:r>
      <w:r w:rsidRPr="008E38A8">
        <w:rPr>
          <w:rFonts w:ascii="Times New Roman" w:eastAsia="Times New Roman" w:hAnsi="Times New Roman" w:cs="Times New Roman"/>
          <w:sz w:val="24"/>
          <w:szCs w:val="24"/>
          <w:vertAlign w:val="superscript"/>
          <w:lang w:eastAsia="ru-RU"/>
        </w:rPr>
        <w:t xml:space="preserve"> </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lang w:eastAsia="ru-RU"/>
        </w:rPr>
        <w:t xml:space="preserve">                  </w:t>
      </w:r>
      <w:r w:rsidRPr="008E38A8">
        <w:rPr>
          <w:rFonts w:ascii="Times New Roman" w:eastAsia="Times New Roman" w:hAnsi="Times New Roman" w:cs="Times New Roman"/>
          <w:sz w:val="24"/>
          <w:szCs w:val="24"/>
          <w:vertAlign w:val="superscript"/>
          <w:lang w:eastAsia="ru-RU"/>
        </w:rPr>
        <w:t xml:space="preserve">                                                                                               прописью</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(с НДС 18</w:t>
      </w:r>
      <w:proofErr w:type="gramStart"/>
      <w:r w:rsidRPr="008E38A8">
        <w:rPr>
          <w:rFonts w:ascii="Times New Roman" w:eastAsia="Times New Roman" w:hAnsi="Times New Roman" w:cs="Times New Roman"/>
          <w:sz w:val="24"/>
          <w:szCs w:val="24"/>
          <w:lang w:eastAsia="ru-RU"/>
        </w:rPr>
        <w:t>% ,</w:t>
      </w:r>
      <w:proofErr w:type="gramEnd"/>
      <w:r w:rsidRPr="008E38A8">
        <w:rPr>
          <w:rFonts w:ascii="Times New Roman" w:eastAsia="Times New Roman" w:hAnsi="Times New Roman" w:cs="Times New Roman"/>
          <w:sz w:val="24"/>
          <w:szCs w:val="24"/>
          <w:lang w:eastAsia="ru-RU"/>
        </w:rPr>
        <w:t xml:space="preserve"> _____________ руб., без учета НДС, НДС не облагается)</w:t>
      </w:r>
    </w:p>
    <w:p w:rsidR="00987FFD" w:rsidRPr="008E38A8" w:rsidRDefault="00987FFD" w:rsidP="00987FFD">
      <w:pPr>
        <w:spacing w:after="0" w:line="240" w:lineRule="auto"/>
        <w:rPr>
          <w:rFonts w:ascii="Times New Roman" w:eastAsia="Times New Roman" w:hAnsi="Times New Roman" w:cs="Times New Roman"/>
          <w:sz w:val="24"/>
          <w:szCs w:val="24"/>
          <w:vertAlign w:val="superscript"/>
          <w:lang w:eastAsia="ru-RU"/>
        </w:rPr>
      </w:pPr>
      <w:r w:rsidRPr="008E38A8">
        <w:rPr>
          <w:rFonts w:ascii="Times New Roman" w:eastAsia="Times New Roman" w:hAnsi="Times New Roman" w:cs="Times New Roman"/>
          <w:sz w:val="24"/>
          <w:szCs w:val="24"/>
          <w:vertAlign w:val="superscript"/>
          <w:lang w:eastAsia="ru-RU"/>
        </w:rPr>
        <w:t xml:space="preserve">                                                                                           указать необходимое</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sz w:val="24"/>
          <w:szCs w:val="24"/>
          <w:lang w:eastAsia="ru-RU"/>
        </w:rPr>
      </w:pPr>
      <w:r w:rsidRPr="008E38A8">
        <w:rPr>
          <w:rFonts w:ascii="Times New Roman" w:eastAsia="Times New Roman" w:hAnsi="Times New Roman" w:cs="Times New Roman"/>
          <w:sz w:val="24"/>
          <w:szCs w:val="24"/>
          <w:lang w:eastAsia="ru-RU"/>
        </w:rPr>
        <w:t>__________________________________</w:t>
      </w:r>
      <w:r w:rsidRPr="008E38A8">
        <w:rPr>
          <w:rFonts w:ascii="Times New Roman" w:eastAsia="Times New Roman" w:hAnsi="Times New Roman" w:cs="Times New Roman"/>
          <w:sz w:val="24"/>
          <w:szCs w:val="24"/>
          <w:lang w:eastAsia="ru-RU"/>
        </w:rPr>
        <w:tab/>
      </w:r>
      <w:r w:rsidRPr="008E38A8">
        <w:rPr>
          <w:rFonts w:ascii="Times New Roman" w:eastAsia="Times New Roman" w:hAnsi="Times New Roman" w:cs="Times New Roman"/>
          <w:sz w:val="24"/>
          <w:szCs w:val="24"/>
          <w:lang w:eastAsia="ru-RU"/>
        </w:rPr>
        <w:tab/>
        <w:t xml:space="preserve">                         ___________________________</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 xml:space="preserve">(Подпись уполномоченного </w:t>
      </w:r>
      <w:proofErr w:type="gramStart"/>
      <w:r w:rsidRPr="008E38A8">
        <w:rPr>
          <w:rFonts w:ascii="Times New Roman" w:eastAsia="Times New Roman" w:hAnsi="Times New Roman" w:cs="Times New Roman"/>
          <w:sz w:val="20"/>
          <w:szCs w:val="20"/>
          <w:lang w:eastAsia="ru-RU"/>
        </w:rPr>
        <w:t>представителя)</w:t>
      </w:r>
      <w:r w:rsidRPr="008E38A8">
        <w:rPr>
          <w:rFonts w:ascii="Times New Roman" w:eastAsia="Times New Roman" w:hAnsi="Times New Roman" w:cs="Times New Roman"/>
          <w:sz w:val="20"/>
          <w:szCs w:val="20"/>
          <w:lang w:eastAsia="ru-RU"/>
        </w:rPr>
        <w:tab/>
      </w:r>
      <w:proofErr w:type="gramEnd"/>
      <w:r w:rsidRPr="008E38A8">
        <w:rPr>
          <w:rFonts w:ascii="Times New Roman" w:eastAsia="Times New Roman" w:hAnsi="Times New Roman" w:cs="Times New Roman"/>
          <w:sz w:val="20"/>
          <w:szCs w:val="20"/>
          <w:lang w:eastAsia="ru-RU"/>
        </w:rPr>
        <w:t xml:space="preserve">                                          (Ф.И.О. и должность подписавшего)</w:t>
      </w:r>
    </w:p>
    <w:p w:rsidR="00987FFD" w:rsidRPr="008E38A8" w:rsidRDefault="00987FFD" w:rsidP="00987FFD">
      <w:pPr>
        <w:spacing w:after="0" w:line="240" w:lineRule="auto"/>
        <w:rPr>
          <w:rFonts w:ascii="Times New Roman" w:eastAsia="Times New Roman" w:hAnsi="Times New Roman" w:cs="Times New Roman"/>
          <w:sz w:val="20"/>
          <w:szCs w:val="20"/>
          <w:lang w:eastAsia="ru-RU"/>
        </w:rPr>
      </w:pPr>
      <w:r w:rsidRPr="008E38A8">
        <w:rPr>
          <w:rFonts w:ascii="Times New Roman" w:eastAsia="Times New Roman" w:hAnsi="Times New Roman" w:cs="Times New Roman"/>
          <w:sz w:val="20"/>
          <w:szCs w:val="20"/>
          <w:lang w:eastAsia="ru-RU"/>
        </w:rPr>
        <w:t>М.П. (при наличии печати)</w:t>
      </w:r>
    </w:p>
    <w:p w:rsidR="00987FFD" w:rsidRPr="008E38A8" w:rsidRDefault="00987FFD" w:rsidP="00987FFD">
      <w:pPr>
        <w:spacing w:after="0" w:line="240" w:lineRule="auto"/>
        <w:rPr>
          <w:rFonts w:ascii="Times New Roman" w:eastAsia="Times New Roman" w:hAnsi="Times New Roman" w:cs="Times New Roman"/>
          <w:sz w:val="24"/>
          <w:szCs w:val="24"/>
          <w:lang w:eastAsia="ru-RU"/>
        </w:rPr>
      </w:pPr>
    </w:p>
    <w:p w:rsidR="00987FFD" w:rsidRPr="008E38A8" w:rsidRDefault="00987FFD" w:rsidP="00987FFD">
      <w:pPr>
        <w:spacing w:after="0" w:line="240" w:lineRule="auto"/>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ИНСТРУКЦИИ ПО ЗАПОЛНЕНИЮ:</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87FFD" w:rsidRPr="008E38A8" w:rsidRDefault="00987FFD" w:rsidP="00987FFD">
      <w:pPr>
        <w:spacing w:after="0" w:line="240" w:lineRule="auto"/>
        <w:jc w:val="both"/>
        <w:rPr>
          <w:rFonts w:ascii="Times New Roman" w:eastAsia="Times New Roman" w:hAnsi="Times New Roman" w:cs="Times New Roman"/>
          <w:color w:val="808080"/>
          <w:sz w:val="24"/>
          <w:szCs w:val="24"/>
          <w:lang w:eastAsia="ru-RU"/>
        </w:rPr>
      </w:pPr>
      <w:r w:rsidRPr="008E38A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987FFD" w:rsidRPr="00E421E5" w:rsidRDefault="00987FFD" w:rsidP="00987FFD">
      <w:pPr>
        <w:spacing w:after="0" w:line="240" w:lineRule="auto"/>
        <w:jc w:val="both"/>
        <w:rPr>
          <w:rFonts w:ascii="Times New Roman" w:eastAsia="Times New Roman" w:hAnsi="Times New Roman" w:cs="Times New Roman"/>
          <w:color w:val="808080"/>
          <w:sz w:val="24"/>
          <w:szCs w:val="24"/>
          <w:lang w:eastAsia="ru-RU"/>
        </w:rPr>
      </w:pPr>
    </w:p>
    <w:p w:rsidR="00987FFD" w:rsidRPr="00E421E5" w:rsidRDefault="00987FFD" w:rsidP="00987FFD">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w:t>
      </w:r>
      <w:r>
        <w:rPr>
          <w:rFonts w:ascii="Times New Roman" w:eastAsia="Times New Roman" w:hAnsi="Times New Roman" w:cs="Times New Roman"/>
          <w:color w:val="808080"/>
          <w:sz w:val="24"/>
          <w:szCs w:val="24"/>
          <w:lang w:eastAsia="ru-RU"/>
        </w:rPr>
        <w:t xml:space="preserve">Коэффициент снижения не может быть больше или равен 1 (единице). </w:t>
      </w:r>
      <w:r w:rsidRPr="00E421E5">
        <w:rPr>
          <w:rFonts w:ascii="Times New Roman" w:eastAsia="Times New Roman" w:hAnsi="Times New Roman" w:cs="Times New Roman"/>
          <w:color w:val="808080"/>
          <w:sz w:val="24"/>
          <w:szCs w:val="24"/>
          <w:lang w:eastAsia="ru-RU"/>
        </w:rPr>
        <w:t>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EA0C42">
          <w:pgSz w:w="11907" w:h="16839" w:code="9"/>
          <w:pgMar w:top="567" w:right="1134" w:bottom="851" w:left="567"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54968244"/>
      <w:bookmarkEnd w:id="94"/>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r w:rsidR="002641B7" w:rsidRPr="00E421E5">
        <w:rPr>
          <w:rFonts w:ascii="Times New Roman" w:eastAsia="Times New Roman" w:hAnsi="Times New Roman" w:cs="Times New Roman"/>
          <w:sz w:val="24"/>
          <w:szCs w:val="24"/>
          <w:lang w:eastAsia="ru-RU"/>
        </w:rPr>
        <w:t xml:space="preserve">представитель) </w:t>
      </w:r>
      <w:r w:rsidR="002641B7"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54968246"/>
      <w:bookmarkStart w:id="104" w:name="форма6"/>
      <w:bookmarkEnd w:id="96"/>
      <w:bookmarkEnd w:id="97"/>
      <w:bookmarkEnd w:id="98"/>
      <w:r w:rsidRPr="00E421E5">
        <w:rPr>
          <w:rFonts w:ascii="Times New Roman" w:eastAsia="MS Mincho" w:hAnsi="Times New Roman" w:cs="Times New Roman"/>
          <w:b/>
          <w:bCs/>
          <w:color w:val="548DD4"/>
          <w:kern w:val="32"/>
          <w:sz w:val="28"/>
          <w:szCs w:val="24"/>
          <w:lang w:val="x-none" w:eastAsia="x-none"/>
        </w:rPr>
        <w:t xml:space="preserve">Форма </w:t>
      </w:r>
      <w:bookmarkEnd w:id="99"/>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r w:rsidR="00247A8C" w:rsidRPr="00E421E5">
        <w:rPr>
          <w:rFonts w:ascii="Times New Roman" w:eastAsia="Times New Roman" w:hAnsi="Times New Roman" w:cs="Times New Roman"/>
          <w:sz w:val="24"/>
          <w:szCs w:val="24"/>
          <w:lang w:eastAsia="ru-RU"/>
        </w:rPr>
        <w:t xml:space="preserve">КПП: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r w:rsidR="00247A8C" w:rsidRPr="00E421E5">
        <w:rPr>
          <w:rFonts w:ascii="Times New Roman" w:eastAsia="Times New Roman" w:hAnsi="Times New Roman" w:cs="Times New Roman"/>
          <w:sz w:val="24"/>
          <w:szCs w:val="24"/>
          <w:lang w:eastAsia="ru-RU"/>
        </w:rPr>
        <w:t xml:space="preserve">ОГРН: </w:t>
      </w:r>
      <w:r w:rsidR="00247A8C"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r w:rsidR="002641B7" w:rsidRPr="00E421E5">
              <w:rPr>
                <w:rFonts w:ascii="Times New Roman" w:eastAsia="Times New Roman" w:hAnsi="Times New Roman" w:cs="Times New Roman"/>
                <w:lang w:eastAsia="ru-RU"/>
              </w:rPr>
              <w:t>человек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r w:rsidR="002641B7" w:rsidRPr="00E421E5">
              <w:rPr>
                <w:rFonts w:ascii="Times New Roman" w:eastAsia="Times New Roman" w:hAnsi="Times New Roman" w:cs="Times New Roman"/>
                <w:lang w:eastAsia="ru-RU"/>
              </w:rPr>
              <w:t>рублей (</w:t>
            </w:r>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C73A76">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34"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35"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36"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38"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454968248"/>
      <w:bookmarkEnd w:id="106"/>
      <w:bookmarkEnd w:id="107"/>
      <w:bookmarkEnd w:id="108"/>
      <w:r w:rsidRPr="00950C56">
        <w:rPr>
          <w:rFonts w:ascii="Times New Roman" w:eastAsia="MS Mincho" w:hAnsi="Times New Roman" w:cs="Times New Roman"/>
          <w:b/>
          <w:bCs/>
          <w:color w:val="17365D"/>
          <w:kern w:val="32"/>
          <w:sz w:val="28"/>
          <w:szCs w:val="24"/>
          <w:lang w:val="x-none" w:eastAsia="x-none"/>
        </w:rPr>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09"/>
    </w:p>
    <w:p w:rsidR="00320731" w:rsidRDefault="00320731" w:rsidP="002641B7">
      <w:pPr>
        <w:spacing w:after="0" w:line="240" w:lineRule="auto"/>
        <w:jc w:val="center"/>
        <w:rPr>
          <w:rFonts w:ascii="Times New Roman" w:eastAsia="MS Mincho" w:hAnsi="Times New Roman" w:cs="Times New Roman"/>
          <w:b/>
          <w:sz w:val="24"/>
          <w:szCs w:val="24"/>
          <w:lang w:val="x-none" w:eastAsia="x-none"/>
        </w:rPr>
      </w:pPr>
    </w:p>
    <w:p w:rsidR="00320731" w:rsidRPr="00320731" w:rsidRDefault="00320731" w:rsidP="00320731">
      <w:pPr>
        <w:pStyle w:val="affc"/>
        <w:spacing w:line="276" w:lineRule="auto"/>
        <w:rPr>
          <w:sz w:val="24"/>
          <w:szCs w:val="28"/>
        </w:rPr>
      </w:pPr>
      <w:r w:rsidRPr="00320731">
        <w:rPr>
          <w:sz w:val="24"/>
          <w:szCs w:val="28"/>
        </w:rPr>
        <w:t>Техническое задание</w:t>
      </w:r>
    </w:p>
    <w:p w:rsidR="00320731" w:rsidRPr="00320731" w:rsidRDefault="00320731" w:rsidP="00320731">
      <w:pPr>
        <w:spacing w:after="0" w:line="276" w:lineRule="auto"/>
        <w:jc w:val="center"/>
        <w:rPr>
          <w:rFonts w:ascii="Times New Roman" w:hAnsi="Times New Roman" w:cs="Times New Roman"/>
          <w:b/>
          <w:bCs/>
          <w:sz w:val="24"/>
          <w:szCs w:val="28"/>
        </w:rPr>
      </w:pPr>
      <w:r w:rsidRPr="00320731">
        <w:rPr>
          <w:rFonts w:ascii="Times New Roman" w:hAnsi="Times New Roman" w:cs="Times New Roman"/>
          <w:b/>
          <w:bCs/>
          <w:sz w:val="24"/>
          <w:szCs w:val="28"/>
        </w:rPr>
        <w:t>на выполнение работ по капитальному ремонту отопления и водоснабжения на объектах ПАО «Башинформсвязь»</w:t>
      </w:r>
    </w:p>
    <w:p w:rsidR="00320731" w:rsidRPr="00320731" w:rsidRDefault="00320731" w:rsidP="00320731">
      <w:pPr>
        <w:spacing w:after="0" w:line="276" w:lineRule="auto"/>
        <w:jc w:val="both"/>
        <w:rPr>
          <w:rFonts w:ascii="Times New Roman" w:hAnsi="Times New Roman" w:cs="Times New Roman"/>
          <w:b/>
          <w:sz w:val="20"/>
        </w:rPr>
      </w:pPr>
    </w:p>
    <w:p w:rsidR="00320731" w:rsidRPr="00320731" w:rsidRDefault="00320731" w:rsidP="00320731">
      <w:pPr>
        <w:numPr>
          <w:ilvl w:val="0"/>
          <w:numId w:val="22"/>
        </w:numPr>
        <w:spacing w:after="0" w:line="276" w:lineRule="auto"/>
        <w:rPr>
          <w:rFonts w:ascii="Times New Roman" w:hAnsi="Times New Roman" w:cs="Times New Roman"/>
          <w:b/>
          <w:sz w:val="24"/>
          <w:szCs w:val="28"/>
        </w:rPr>
      </w:pPr>
      <w:r w:rsidRPr="00320731">
        <w:rPr>
          <w:rFonts w:ascii="Times New Roman" w:eastAsia="Calibri" w:hAnsi="Times New Roman" w:cs="Times New Roman"/>
          <w:b/>
          <w:sz w:val="24"/>
          <w:szCs w:val="28"/>
        </w:rPr>
        <w:t>Общие положения</w:t>
      </w:r>
    </w:p>
    <w:p w:rsidR="00320731" w:rsidRPr="00320731" w:rsidRDefault="00320731" w:rsidP="00320731">
      <w:pPr>
        <w:spacing w:after="0" w:line="276" w:lineRule="auto"/>
        <w:ind w:firstLine="993"/>
        <w:jc w:val="both"/>
        <w:rPr>
          <w:rFonts w:ascii="Times New Roman" w:hAnsi="Times New Roman" w:cs="Times New Roman"/>
          <w:sz w:val="24"/>
          <w:szCs w:val="28"/>
        </w:rPr>
      </w:pPr>
      <w:r>
        <w:rPr>
          <w:rFonts w:ascii="Times New Roman" w:hAnsi="Times New Roman" w:cs="Times New Roman"/>
          <w:sz w:val="24"/>
          <w:szCs w:val="28"/>
        </w:rPr>
        <w:t>В</w:t>
      </w:r>
      <w:r w:rsidRPr="00320731">
        <w:rPr>
          <w:rFonts w:ascii="Times New Roman" w:hAnsi="Times New Roman" w:cs="Times New Roman"/>
          <w:sz w:val="24"/>
          <w:szCs w:val="28"/>
        </w:rPr>
        <w:t xml:space="preserve">ыполнение </w:t>
      </w:r>
      <w:r w:rsidR="0056629E">
        <w:rPr>
          <w:rFonts w:ascii="Times New Roman" w:hAnsi="Times New Roman" w:cs="Times New Roman"/>
          <w:sz w:val="24"/>
          <w:szCs w:val="28"/>
        </w:rPr>
        <w:t xml:space="preserve">работ по </w:t>
      </w:r>
      <w:r w:rsidRPr="00320731">
        <w:rPr>
          <w:rFonts w:ascii="Times New Roman" w:hAnsi="Times New Roman" w:cs="Times New Roman"/>
          <w:sz w:val="24"/>
          <w:szCs w:val="28"/>
        </w:rPr>
        <w:t>капитально</w:t>
      </w:r>
      <w:r w:rsidR="0056629E">
        <w:rPr>
          <w:rFonts w:ascii="Times New Roman" w:hAnsi="Times New Roman" w:cs="Times New Roman"/>
          <w:sz w:val="24"/>
          <w:szCs w:val="28"/>
        </w:rPr>
        <w:t>му ремонту</w:t>
      </w:r>
      <w:r w:rsidRPr="00320731">
        <w:rPr>
          <w:rFonts w:ascii="Times New Roman" w:hAnsi="Times New Roman" w:cs="Times New Roman"/>
          <w:sz w:val="24"/>
          <w:szCs w:val="28"/>
        </w:rPr>
        <w:t xml:space="preserve"> инженерных сетей отопления, водоснабжения и водоотведения на объектах ПАО «Башинформсвязь» по адресам:</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Мелеуз, ул. Смоленская, 45</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Белорецк, ул. Челябинская, 13</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Верхнеяркеево, ул. Красноармейская, 37</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Социалистическая, 45</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Ленина, 13</w:t>
      </w:r>
    </w:p>
    <w:p w:rsidR="00320731" w:rsidRPr="00320731" w:rsidRDefault="00320731" w:rsidP="00320731">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Буздяк, ул. Красная площадь, 19</w:t>
      </w:r>
    </w:p>
    <w:p w:rsidR="00320731" w:rsidRPr="00320731" w:rsidRDefault="00320731" w:rsidP="00320731">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Проводимые ремонтные работы должны соответствовать Ведомости объемов работ (</w:t>
      </w:r>
      <w:r>
        <w:rPr>
          <w:rFonts w:ascii="Times New Roman" w:hAnsi="Times New Roman" w:cs="Times New Roman"/>
          <w:i/>
          <w:sz w:val="24"/>
          <w:szCs w:val="28"/>
        </w:rPr>
        <w:t>Раздел</w:t>
      </w:r>
      <w:r w:rsidRPr="00320731">
        <w:rPr>
          <w:rFonts w:ascii="Times New Roman" w:hAnsi="Times New Roman" w:cs="Times New Roman"/>
          <w:i/>
          <w:sz w:val="24"/>
          <w:szCs w:val="28"/>
        </w:rPr>
        <w:t xml:space="preserve"> 4 Техническое задание)</w:t>
      </w:r>
      <w:r w:rsidRPr="00320731">
        <w:rPr>
          <w:rFonts w:ascii="Times New Roman" w:hAnsi="Times New Roman" w:cs="Times New Roman"/>
          <w:sz w:val="24"/>
          <w:szCs w:val="28"/>
        </w:rPr>
        <w:t xml:space="preserve"> и разработанной на ее основе, в соответствии с действующими нормативными документами, локально-сметной документации. </w:t>
      </w:r>
    </w:p>
    <w:p w:rsidR="00320731" w:rsidRPr="00320731" w:rsidRDefault="00320731" w:rsidP="00320731">
      <w:pPr>
        <w:spacing w:after="0" w:line="276" w:lineRule="auto"/>
        <w:ind w:left="720"/>
        <w:jc w:val="both"/>
        <w:rPr>
          <w:rFonts w:ascii="Times New Roman" w:hAnsi="Times New Roman" w:cs="Times New Roman"/>
          <w:sz w:val="20"/>
        </w:rPr>
      </w:pPr>
    </w:p>
    <w:p w:rsidR="00320731" w:rsidRPr="00320731" w:rsidRDefault="00320731" w:rsidP="003207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3"/>
        <w:rPr>
          <w:rFonts w:ascii="Times New Roman" w:eastAsia="Calibri" w:hAnsi="Times New Roman" w:cs="Times New Roman"/>
          <w:sz w:val="24"/>
          <w:szCs w:val="28"/>
        </w:rPr>
      </w:pPr>
    </w:p>
    <w:p w:rsidR="00320731" w:rsidRPr="00320731" w:rsidRDefault="00320731" w:rsidP="00320731">
      <w:pPr>
        <w:numPr>
          <w:ilvl w:val="0"/>
          <w:numId w:val="22"/>
        </w:numPr>
        <w:spacing w:after="0" w:line="276" w:lineRule="auto"/>
        <w:ind w:left="1560" w:hanging="426"/>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методам производства и качеству работ, качеству и техническим характеристикам материалов.</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Производственный контроль качества должен включать входной, операционный и приёмочный контроль в соответствии с указаниями СНиПов.</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320731">
        <w:rPr>
          <w:rFonts w:ascii="Times New Roman" w:eastAsia="Calibri" w:hAnsi="Times New Roman" w:cs="Times New Roman"/>
          <w:sz w:val="24"/>
          <w:szCs w:val="28"/>
        </w:rPr>
        <w:t>Ресурсоснабжающей</w:t>
      </w:r>
      <w:proofErr w:type="spellEnd"/>
      <w:r w:rsidRPr="00320731">
        <w:rPr>
          <w:rFonts w:ascii="Times New Roman" w:eastAsia="Calibri" w:hAnsi="Times New Roman" w:cs="Times New Roman"/>
          <w:sz w:val="24"/>
          <w:szCs w:val="28"/>
        </w:rPr>
        <w:t xml:space="preserve"> организацией.</w:t>
      </w:r>
    </w:p>
    <w:p w:rsidR="00320731" w:rsidRDefault="00320731" w:rsidP="00320731">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Приемка выполненных работ осуществляется комиссией с подписанием акта на выполненные работы. </w:t>
      </w:r>
    </w:p>
    <w:p w:rsidR="00FE1E31" w:rsidRPr="00320731" w:rsidRDefault="00FE1E31" w:rsidP="00320731">
      <w:pPr>
        <w:spacing w:after="0" w:line="276" w:lineRule="auto"/>
        <w:ind w:firstLine="993"/>
        <w:jc w:val="both"/>
        <w:outlineLvl w:val="0"/>
        <w:rPr>
          <w:rFonts w:ascii="Times New Roman" w:eastAsia="Calibri" w:hAnsi="Times New Roman" w:cs="Times New Roman"/>
          <w:sz w:val="24"/>
          <w:szCs w:val="28"/>
        </w:rPr>
      </w:pPr>
    </w:p>
    <w:p w:rsidR="00320731" w:rsidRPr="00320731" w:rsidRDefault="00320731" w:rsidP="00320731">
      <w:pPr>
        <w:numPr>
          <w:ilvl w:val="0"/>
          <w:numId w:val="22"/>
        </w:numPr>
        <w:spacing w:after="0" w:line="276" w:lineRule="auto"/>
        <w:outlineLvl w:val="0"/>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Подрядчику:</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320731">
        <w:rPr>
          <w:rFonts w:ascii="Times New Roman" w:eastAsia="Calibri" w:hAnsi="Times New Roman" w:cs="Times New Roman"/>
          <w:sz w:val="24"/>
          <w:szCs w:val="28"/>
        </w:rPr>
        <w:t xml:space="preserve"> Подрядчик согласовывает до начала работ применяемые материалы и гарантирует их качество. </w:t>
      </w:r>
      <w:r w:rsidRPr="00320731">
        <w:rPr>
          <w:rFonts w:ascii="Times New Roman" w:hAnsi="Times New Roman" w:cs="Times New Roman"/>
          <w:sz w:val="24"/>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320731" w:rsidRPr="00320731" w:rsidRDefault="00D4337E" w:rsidP="00D4337E">
      <w:pPr>
        <w:spacing w:after="0" w:line="276"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00320731" w:rsidRPr="00320731">
        <w:rPr>
          <w:rFonts w:ascii="Times New Roman" w:eastAsia="Calibri" w:hAnsi="Times New Roman" w:cs="Times New Roman"/>
          <w:sz w:val="24"/>
          <w:szCs w:val="28"/>
        </w:rPr>
        <w:t xml:space="preserve">Подрядчик организовывает работы без ограничения прохода сотрудников и посетителей; </w:t>
      </w:r>
    </w:p>
    <w:p w:rsidR="00320731" w:rsidRPr="00320731" w:rsidRDefault="00320731" w:rsidP="00320731">
      <w:pPr>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Все рабочие и сотрудники, которые задействованы в работе, должны иметь документы, подтверждающие их квалификацию.</w:t>
      </w:r>
    </w:p>
    <w:p w:rsidR="00320731" w:rsidRPr="00320731" w:rsidRDefault="00320731" w:rsidP="003207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320731">
        <w:rPr>
          <w:rFonts w:ascii="Times New Roman" w:eastAsia="Calibri" w:hAnsi="Times New Roman" w:cs="Times New Roman"/>
          <w:sz w:val="24"/>
          <w:szCs w:val="28"/>
        </w:rPr>
        <w:t>спецполигон</w:t>
      </w:r>
      <w:proofErr w:type="spellEnd"/>
      <w:r w:rsidRPr="00320731">
        <w:rPr>
          <w:rFonts w:ascii="Times New Roman" w:eastAsia="Calibri" w:hAnsi="Times New Roman" w:cs="Times New Roman"/>
          <w:sz w:val="24"/>
          <w:szCs w:val="28"/>
        </w:rPr>
        <w:t xml:space="preserve"> своими силами.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Предотвращать ущерб имуществу, принадлежащему Заказчику. В случае причинения ущерба, возмещать его стоимость. </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Своевременно устранять недостатки и дефекты, выявленные при приемке работ и в течение гарантийного срока.</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Style w:val="FontStyle12"/>
          <w:sz w:val="24"/>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w:t>
      </w:r>
      <w:r w:rsidR="00D236DD">
        <w:rPr>
          <w:rStyle w:val="FontStyle12"/>
          <w:sz w:val="24"/>
          <w:szCs w:val="28"/>
        </w:rPr>
        <w:t xml:space="preserve"> и составляет не менее 24 месяцев</w:t>
      </w:r>
      <w:r w:rsidRPr="00320731">
        <w:rPr>
          <w:rStyle w:val="FontStyle12"/>
          <w:sz w:val="24"/>
          <w:szCs w:val="28"/>
        </w:rPr>
        <w:t>.</w:t>
      </w:r>
    </w:p>
    <w:p w:rsidR="00320731" w:rsidRPr="00320731" w:rsidRDefault="00320731" w:rsidP="00320731">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Соблюдать правила противопожарной и технической безопасности.</w:t>
      </w:r>
    </w:p>
    <w:p w:rsidR="00320731" w:rsidRP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По окончании работ, в течение 3-х дней произвести уборку строительного мусора и элементов разборки с места производства работ.</w:t>
      </w:r>
    </w:p>
    <w:p w:rsidR="00320731" w:rsidRDefault="00320731" w:rsidP="00320731">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производстве работ необходимо ведение на объекте Общего журнала работ.</w:t>
      </w:r>
    </w:p>
    <w:p w:rsidR="00FE1E31" w:rsidRPr="00FE1E31" w:rsidRDefault="00FE1E31" w:rsidP="00320731">
      <w:pPr>
        <w:spacing w:after="0" w:line="276" w:lineRule="auto"/>
        <w:ind w:firstLine="993"/>
        <w:jc w:val="both"/>
        <w:rPr>
          <w:rFonts w:ascii="Times New Roman" w:eastAsia="Calibri" w:hAnsi="Times New Roman" w:cs="Times New Roman"/>
          <w:sz w:val="32"/>
          <w:szCs w:val="28"/>
        </w:rPr>
      </w:pPr>
      <w:r w:rsidRPr="0056629E">
        <w:rPr>
          <w:rFonts w:ascii="Times New Roman" w:hAnsi="Times New Roman" w:cs="Times New Roman"/>
          <w:b/>
          <w:color w:val="000000"/>
          <w:sz w:val="24"/>
          <w:szCs w:val="20"/>
        </w:rPr>
        <w:t xml:space="preserve">Стоимость работ </w:t>
      </w:r>
      <w:r w:rsidRPr="0056629E">
        <w:rPr>
          <w:rFonts w:ascii="Times New Roman" w:hAnsi="Times New Roman" w:cs="Times New Roman"/>
          <w:color w:val="000000"/>
          <w:sz w:val="24"/>
          <w:szCs w:val="20"/>
        </w:rPr>
        <w:t>определяется согласно Приложений №№ 1 – 6 к Техническому заданию - Локальный сметный расчет №1, № 2, № 3, №4, №5, №6.</w:t>
      </w:r>
    </w:p>
    <w:p w:rsidR="00320731" w:rsidRPr="00320731" w:rsidRDefault="00320731" w:rsidP="00320731">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 xml:space="preserve">Срок выполнения работ: со дня подписания договора 45 (сорок пять) календарных дней.  </w:t>
      </w:r>
    </w:p>
    <w:p w:rsidR="00320731" w:rsidRPr="00320731" w:rsidRDefault="00D4337E" w:rsidP="00320731">
      <w:pPr>
        <w:spacing w:after="0" w:line="276" w:lineRule="auto"/>
        <w:ind w:left="465"/>
        <w:jc w:val="both"/>
        <w:rPr>
          <w:rFonts w:ascii="Times New Roman" w:hAnsi="Times New Roman" w:cs="Times New Roman"/>
          <w:sz w:val="24"/>
          <w:szCs w:val="28"/>
        </w:rPr>
      </w:pPr>
      <w:r>
        <w:rPr>
          <w:rFonts w:ascii="Times New Roman" w:hAnsi="Times New Roman" w:cs="Times New Roman"/>
          <w:sz w:val="24"/>
          <w:szCs w:val="28"/>
        </w:rPr>
        <w:t xml:space="preserve">Контактное лицо: ведущий инженер </w:t>
      </w:r>
      <w:r w:rsidRPr="00D4337E">
        <w:rPr>
          <w:rFonts w:ascii="Times New Roman" w:hAnsi="Times New Roman" w:cs="Times New Roman"/>
          <w:bCs/>
          <w:sz w:val="24"/>
          <w:szCs w:val="26"/>
        </w:rPr>
        <w:t>Тишкин Дмитрий Анатольевич</w:t>
      </w:r>
      <w:r w:rsidRPr="00D4337E">
        <w:rPr>
          <w:rFonts w:ascii="Times New Roman" w:hAnsi="Times New Roman" w:cs="Times New Roman"/>
          <w:sz w:val="24"/>
          <w:szCs w:val="26"/>
        </w:rPr>
        <w:t xml:space="preserve"> </w:t>
      </w:r>
      <w:r>
        <w:rPr>
          <w:rFonts w:ascii="Times New Roman" w:hAnsi="Times New Roman" w:cs="Times New Roman"/>
          <w:sz w:val="24"/>
          <w:szCs w:val="28"/>
        </w:rPr>
        <w:t xml:space="preserve">тел. 8 (3472) 221-59-09, эл. </w:t>
      </w:r>
      <w:hyperlink r:id="rId39" w:history="1">
        <w:r w:rsidRPr="00332531">
          <w:rPr>
            <w:rStyle w:val="a4"/>
            <w:rFonts w:ascii="Times New Roman" w:hAnsi="Times New Roman" w:cs="Times New Roman"/>
            <w:sz w:val="24"/>
            <w:szCs w:val="28"/>
          </w:rPr>
          <w:t>d.tishkin@bashtel.ru</w:t>
        </w:r>
      </w:hyperlink>
      <w:r>
        <w:rPr>
          <w:rFonts w:ascii="Times New Roman" w:hAnsi="Times New Roman" w:cs="Times New Roman"/>
          <w:sz w:val="24"/>
          <w:szCs w:val="28"/>
        </w:rPr>
        <w:t xml:space="preserve"> </w:t>
      </w:r>
      <w:r w:rsidRPr="00D4337E">
        <w:rPr>
          <w:rFonts w:ascii="Times New Roman" w:hAnsi="Times New Roman" w:cs="Times New Roman"/>
          <w:sz w:val="24"/>
          <w:szCs w:val="28"/>
        </w:rPr>
        <w:t xml:space="preserve"> </w:t>
      </w:r>
    </w:p>
    <w:p w:rsidR="00320731" w:rsidRPr="00320731" w:rsidRDefault="00320731" w:rsidP="00320731">
      <w:pPr>
        <w:spacing w:after="0" w:line="276" w:lineRule="auto"/>
        <w:jc w:val="both"/>
        <w:rPr>
          <w:rFonts w:ascii="Times New Roman" w:hAnsi="Times New Roman" w:cs="Times New Roman"/>
          <w:sz w:val="24"/>
          <w:szCs w:val="28"/>
        </w:rPr>
      </w:pPr>
    </w:p>
    <w:p w:rsidR="00320731" w:rsidRPr="00320731" w:rsidRDefault="00320731" w:rsidP="00320731">
      <w:pPr>
        <w:numPr>
          <w:ilvl w:val="0"/>
          <w:numId w:val="22"/>
        </w:numPr>
        <w:spacing w:after="0" w:line="276" w:lineRule="auto"/>
        <w:jc w:val="both"/>
        <w:rPr>
          <w:rFonts w:ascii="Times New Roman" w:hAnsi="Times New Roman" w:cs="Times New Roman"/>
          <w:b/>
          <w:sz w:val="24"/>
          <w:szCs w:val="28"/>
        </w:rPr>
      </w:pPr>
      <w:r w:rsidRPr="00320731">
        <w:rPr>
          <w:rFonts w:ascii="Times New Roman" w:hAnsi="Times New Roman" w:cs="Times New Roman"/>
          <w:b/>
          <w:sz w:val="24"/>
          <w:szCs w:val="28"/>
        </w:rPr>
        <w:t xml:space="preserve"> Ведомость объемов работ</w:t>
      </w:r>
    </w:p>
    <w:p w:rsidR="00320731" w:rsidRDefault="00320731" w:rsidP="00320731">
      <w:pPr>
        <w:spacing w:after="0"/>
        <w:jc w:val="center"/>
        <w:rPr>
          <w:rFonts w:ascii="Times New Roman" w:eastAsia="Times New Roman" w:hAnsi="Times New Roman"/>
          <w:b/>
          <w:bCs/>
          <w:sz w:val="24"/>
          <w:szCs w:val="24"/>
          <w:lang w:eastAsia="ru-RU"/>
        </w:rPr>
      </w:pPr>
    </w:p>
    <w:p w:rsidR="00320731" w:rsidRPr="00B45AD6" w:rsidRDefault="00320731" w:rsidP="00320731">
      <w:pPr>
        <w:numPr>
          <w:ilvl w:val="0"/>
          <w:numId w:val="23"/>
        </w:numPr>
        <w:spacing w:after="0" w:line="276" w:lineRule="auto"/>
        <w:rPr>
          <w:rFonts w:ascii="Times New Roman" w:eastAsia="Times New Roman" w:hAnsi="Times New Roman"/>
          <w:bCs/>
          <w:sz w:val="28"/>
          <w:szCs w:val="28"/>
          <w:lang w:eastAsia="ru-RU"/>
        </w:rPr>
      </w:pPr>
      <w:r w:rsidRPr="00B45AD6">
        <w:rPr>
          <w:rFonts w:ascii="Times New Roman" w:eastAsia="Times New Roman" w:hAnsi="Times New Roman"/>
          <w:b/>
          <w:bCs/>
          <w:sz w:val="28"/>
          <w:szCs w:val="28"/>
          <w:lang w:eastAsia="ru-RU"/>
        </w:rPr>
        <w:t>Теплоснабжение.</w:t>
      </w:r>
    </w:p>
    <w:p w:rsidR="00320731" w:rsidRPr="0011107C" w:rsidRDefault="00320731" w:rsidP="00320731">
      <w:pPr>
        <w:spacing w:after="0"/>
        <w:jc w:val="center"/>
        <w:rPr>
          <w:rFonts w:ascii="Times New Roman" w:hAnsi="Times New Roman"/>
          <w:b/>
          <w:sz w:val="24"/>
          <w:szCs w:val="24"/>
        </w:rPr>
      </w:pPr>
      <w:r w:rsidRPr="0011107C">
        <w:rPr>
          <w:rFonts w:ascii="Times New Roman" w:hAnsi="Times New Roman"/>
          <w:b/>
          <w:sz w:val="24"/>
          <w:szCs w:val="24"/>
        </w:rPr>
        <w:t>Здание АТС-5 г. Мелеуз, ул. Смоленская 45</w:t>
      </w:r>
    </w:p>
    <w:tbl>
      <w:tblPr>
        <w:tblW w:w="9781" w:type="dxa"/>
        <w:tblInd w:w="108" w:type="dxa"/>
        <w:tblLayout w:type="fixed"/>
        <w:tblLook w:val="04A0" w:firstRow="1" w:lastRow="0" w:firstColumn="1" w:lastColumn="0" w:noHBand="0" w:noVBand="1"/>
      </w:tblPr>
      <w:tblGrid>
        <w:gridCol w:w="709"/>
        <w:gridCol w:w="3686"/>
        <w:gridCol w:w="992"/>
        <w:gridCol w:w="1559"/>
        <w:gridCol w:w="2835"/>
      </w:tblGrid>
      <w:tr w:rsidR="00320731" w:rsidRPr="001027A0" w:rsidTr="00767CE4">
        <w:trPr>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 </w:t>
            </w:r>
            <w:proofErr w:type="spellStart"/>
            <w:r w:rsidRPr="001027A0">
              <w:rPr>
                <w:rFonts w:ascii="Times New Roman" w:eastAsia="Times New Roman" w:hAnsi="Times New Roman"/>
                <w:lang w:eastAsia="ru-RU"/>
              </w:rPr>
              <w:t>п.п</w:t>
            </w:r>
            <w:proofErr w:type="spellEnd"/>
            <w:r w:rsidRPr="001027A0">
              <w:rPr>
                <w:rFonts w:ascii="Times New Roman" w:eastAsia="Times New Roman" w:hAnsi="Times New Roman"/>
                <w:lang w:eastAsia="ru-RU"/>
              </w:rPr>
              <w:t>.</w:t>
            </w:r>
          </w:p>
        </w:tc>
        <w:tc>
          <w:tcPr>
            <w:tcW w:w="3686" w:type="dxa"/>
            <w:tcBorders>
              <w:top w:val="single" w:sz="4" w:space="0" w:color="auto"/>
              <w:left w:val="nil"/>
              <w:right w:val="single" w:sz="4" w:space="0" w:color="auto"/>
            </w:tcBorders>
            <w:shd w:val="clear" w:color="auto" w:fill="auto"/>
            <w:vAlign w:val="center"/>
          </w:tcPr>
          <w:p w:rsidR="00320731" w:rsidRPr="001027A0" w:rsidRDefault="00320731" w:rsidP="00574D09">
            <w:pPr>
              <w:spacing w:after="0" w:line="240" w:lineRule="auto"/>
              <w:jc w:val="center"/>
              <w:rPr>
                <w:rFonts w:ascii="Times New Roman" w:eastAsia="Times New Roman" w:hAnsi="Times New Roman"/>
                <w:lang w:eastAsia="ru-RU"/>
              </w:rPr>
            </w:pPr>
            <w:r w:rsidRPr="00574D09">
              <w:rPr>
                <w:rFonts w:ascii="Times New Roman" w:eastAsia="Times New Roman" w:hAnsi="Times New Roman"/>
                <w:lang w:eastAsia="ru-RU"/>
              </w:rPr>
              <w:t>Перечень выполняемых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Примечание (параметры объема работ, для расчета сметы)</w:t>
            </w: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1.</w:t>
            </w:r>
          </w:p>
        </w:tc>
        <w:tc>
          <w:tcPr>
            <w:tcW w:w="3686"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r>
      <w:tr w:rsidR="00320731" w:rsidRPr="001027A0" w:rsidTr="00767CE4">
        <w:trPr>
          <w:trHeight w:val="1164"/>
        </w:trPr>
        <w:tc>
          <w:tcPr>
            <w:tcW w:w="709" w:type="dxa"/>
            <w:tcBorders>
              <w:top w:val="nil"/>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Ст.89</w:t>
            </w:r>
          </w:p>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Ст.57</w:t>
            </w:r>
          </w:p>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Ст.20</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jc w:val="center"/>
              <w:rPr>
                <w:rFonts w:ascii="Times New Roman" w:hAnsi="Times New Roman"/>
                <w:color w:val="000000"/>
              </w:rPr>
            </w:pPr>
          </w:p>
          <w:p w:rsidR="00320731" w:rsidRPr="001027A0" w:rsidRDefault="00320731" w:rsidP="00767CE4">
            <w:pPr>
              <w:spacing w:after="0" w:line="240" w:lineRule="auto"/>
              <w:jc w:val="center"/>
              <w:rPr>
                <w:rFonts w:ascii="Times New Roman" w:hAnsi="Times New Roman"/>
                <w:color w:val="000000"/>
              </w:rPr>
            </w:pPr>
            <w:r w:rsidRPr="001027A0">
              <w:rPr>
                <w:rFonts w:ascii="Times New Roman" w:hAnsi="Times New Roman"/>
                <w:color w:val="000000"/>
              </w:rPr>
              <w:t>42,5</w:t>
            </w:r>
          </w:p>
          <w:p w:rsidR="00320731" w:rsidRPr="001027A0" w:rsidRDefault="00320731" w:rsidP="00767CE4">
            <w:pPr>
              <w:spacing w:after="0" w:line="240" w:lineRule="auto"/>
              <w:jc w:val="center"/>
              <w:rPr>
                <w:rFonts w:ascii="Times New Roman" w:hAnsi="Times New Roman"/>
                <w:color w:val="000000"/>
              </w:rPr>
            </w:pPr>
            <w:r w:rsidRPr="001027A0">
              <w:rPr>
                <w:rFonts w:ascii="Times New Roman" w:hAnsi="Times New Roman"/>
                <w:color w:val="000000"/>
              </w:rPr>
              <w:t>46</w:t>
            </w:r>
          </w:p>
          <w:p w:rsidR="00320731" w:rsidRPr="001027A0" w:rsidRDefault="00320731" w:rsidP="00767CE4">
            <w:pPr>
              <w:spacing w:after="0" w:line="240" w:lineRule="auto"/>
              <w:jc w:val="center"/>
              <w:rPr>
                <w:rFonts w:ascii="Times New Roman" w:eastAsia="Times New Roman" w:hAnsi="Times New Roman"/>
                <w:color w:val="000000"/>
                <w:lang w:eastAsia="ru-RU"/>
              </w:rPr>
            </w:pPr>
            <w:r w:rsidRPr="001027A0">
              <w:rPr>
                <w:rFonts w:ascii="Times New Roman" w:hAnsi="Times New Roman"/>
                <w:color w:val="000000"/>
              </w:rPr>
              <w:t>14</w:t>
            </w:r>
          </w:p>
          <w:p w:rsidR="00320731" w:rsidRPr="001027A0" w:rsidRDefault="00320731" w:rsidP="00767CE4">
            <w:pPr>
              <w:spacing w:after="0" w:line="240" w:lineRule="auto"/>
              <w:jc w:val="center"/>
              <w:rPr>
                <w:rFonts w:ascii="Times New Roman" w:eastAsia="Times New Roman" w:hAnsi="Times New Roman"/>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Регистры трубные</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320731" w:rsidRPr="001027A0" w:rsidRDefault="00320731" w:rsidP="00767CE4">
            <w:pPr>
              <w:spacing w:after="0" w:line="240" w:lineRule="auto"/>
              <w:jc w:val="center"/>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eastAsia="Times New Roman" w:hAnsi="Times New Roman"/>
                <w:lang w:eastAsia="ru-RU"/>
              </w:rPr>
              <w:t>Краны мет. 20 мм.</w:t>
            </w:r>
          </w:p>
        </w:tc>
        <w:tc>
          <w:tcPr>
            <w:tcW w:w="992"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320731" w:rsidRPr="001027A0" w:rsidRDefault="00320731" w:rsidP="00767CE4">
            <w:pPr>
              <w:spacing w:after="0" w:line="240" w:lineRule="auto"/>
              <w:jc w:val="center"/>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Задвижки ДУ80</w:t>
            </w:r>
          </w:p>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ПП (армированная) ДУ 63</w:t>
            </w:r>
          </w:p>
          <w:p w:rsidR="00320731" w:rsidRPr="001027A0" w:rsidRDefault="00320731" w:rsidP="00767CE4">
            <w:pPr>
              <w:spacing w:after="0" w:line="240" w:lineRule="auto"/>
              <w:rPr>
                <w:rFonts w:ascii="Times New Roman" w:hAnsi="Times New Roman"/>
                <w:color w:val="000000"/>
              </w:rPr>
            </w:pP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805"/>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6</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jc w:val="both"/>
              <w:rPr>
                <w:rFonts w:ascii="Times New Roman" w:hAnsi="Times New Roman"/>
                <w:color w:val="000000"/>
              </w:rPr>
            </w:pPr>
            <w:r w:rsidRPr="001027A0">
              <w:rPr>
                <w:rFonts w:ascii="Times New Roman" w:hAnsi="Times New Roman"/>
                <w:color w:val="000000"/>
              </w:rPr>
              <w:t>Регистры трубные</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p>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Монтаж, изготовление из трех секций трубой диаметром 1</w:t>
            </w:r>
            <w:r>
              <w:rPr>
                <w:rFonts w:ascii="Times New Roman" w:eastAsia="Times New Roman" w:hAnsi="Times New Roman"/>
                <w:lang w:eastAsia="ru-RU"/>
              </w:rPr>
              <w:t>08</w:t>
            </w:r>
            <w:r w:rsidRPr="001027A0">
              <w:rPr>
                <w:rFonts w:ascii="Times New Roman" w:eastAsia="Times New Roman" w:hAnsi="Times New Roman"/>
                <w:lang w:eastAsia="ru-RU"/>
              </w:rPr>
              <w:t xml:space="preserve"> мм. длина секции 2,5 м.</w:t>
            </w: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(необходимо</w:t>
            </w:r>
            <w:r>
              <w:rPr>
                <w:rFonts w:ascii="Times New Roman" w:eastAsia="Times New Roman" w:hAnsi="Times New Roman"/>
                <w:lang w:eastAsia="ru-RU"/>
              </w:rPr>
              <w:t>:</w:t>
            </w:r>
            <w:r w:rsidRPr="001027A0">
              <w:rPr>
                <w:rFonts w:ascii="Times New Roman" w:eastAsia="Times New Roman" w:hAnsi="Times New Roman"/>
                <w:lang w:eastAsia="ru-RU"/>
              </w:rPr>
              <w:t xml:space="preserve"> труба </w:t>
            </w:r>
          </w:p>
          <w:p w:rsidR="00320731" w:rsidRPr="001027A0" w:rsidRDefault="00320731" w:rsidP="00767CE4">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СТ 57 – 4 м. для соединения секций, лист металлический 1200*1200 мм. для заглушки секции, сгон наружная резьба ДУ20 – 14 шт.</w:t>
            </w:r>
          </w:p>
          <w:p w:rsidR="00320731" w:rsidRPr="001027A0" w:rsidRDefault="00320731" w:rsidP="00767CE4">
            <w:pPr>
              <w:spacing w:after="0" w:line="240" w:lineRule="auto"/>
              <w:jc w:val="both"/>
              <w:rPr>
                <w:rFonts w:ascii="Times New Roman" w:eastAsia="Times New Roman" w:hAnsi="Times New Roman"/>
                <w:lang w:eastAsia="ru-RU"/>
              </w:rPr>
            </w:pP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Краны ПП-25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установка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8</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ПП – 25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ПП – 20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Угол ПП – 63*90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11</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Кран КШФ ДУ80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12</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Труба Ст.89</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13</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Отвод Ст.89</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Ст.80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15</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ПП-90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16</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Муфта комбинированная 25*20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17</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Угол ПП-20</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42</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18</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Опоры (скоба крепления)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19</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Тройник ПП 25*20*25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Тройник ПП 63*25*63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r>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val="en-US" w:eastAsia="ru-RU"/>
              </w:rPr>
            </w:pPr>
            <w:r w:rsidRPr="001027A0">
              <w:rPr>
                <w:rFonts w:ascii="Times New Roman" w:eastAsia="Times New Roman" w:hAnsi="Times New Roman"/>
                <w:lang w:val="en-US" w:eastAsia="ru-RU"/>
              </w:rPr>
              <w:t>21</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Муфта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22</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Трубопровод ПП-63</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320731" w:rsidRPr="001027A0" w:rsidTr="00767CE4">
        <w:trPr>
          <w:trHeight w:val="264"/>
        </w:trPr>
        <w:tc>
          <w:tcPr>
            <w:tcW w:w="709" w:type="dxa"/>
            <w:tcBorders>
              <w:top w:val="single" w:sz="4" w:space="0" w:color="auto"/>
              <w:left w:val="single" w:sz="4" w:space="0" w:color="auto"/>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23</w:t>
            </w:r>
          </w:p>
        </w:tc>
        <w:tc>
          <w:tcPr>
            <w:tcW w:w="3686" w:type="dxa"/>
            <w:tcBorders>
              <w:top w:val="single" w:sz="4" w:space="0" w:color="auto"/>
              <w:left w:val="nil"/>
              <w:bottom w:val="nil"/>
              <w:right w:val="single" w:sz="4" w:space="0" w:color="auto"/>
            </w:tcBorders>
            <w:shd w:val="clear" w:color="auto" w:fill="auto"/>
            <w:vAlign w:val="center"/>
          </w:tcPr>
          <w:p w:rsidR="00320731" w:rsidRPr="001027A0" w:rsidRDefault="00320731" w:rsidP="00767CE4">
            <w:pPr>
              <w:spacing w:after="0" w:line="240" w:lineRule="auto"/>
              <w:rPr>
                <w:rFonts w:ascii="Times New Roman" w:hAnsi="Times New Roman"/>
                <w:color w:val="000000"/>
              </w:rPr>
            </w:pPr>
            <w:r w:rsidRPr="001027A0">
              <w:rPr>
                <w:rFonts w:ascii="Times New Roman" w:hAnsi="Times New Roman"/>
                <w:color w:val="000000"/>
              </w:rPr>
              <w:t>Трубопровод ПП-25</w:t>
            </w:r>
          </w:p>
        </w:tc>
        <w:tc>
          <w:tcPr>
            <w:tcW w:w="992"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320731" w:rsidRPr="001027A0" w:rsidTr="00767CE4">
        <w:trPr>
          <w:trHeight w:val="80"/>
        </w:trPr>
        <w:tc>
          <w:tcPr>
            <w:tcW w:w="709" w:type="dxa"/>
            <w:tcBorders>
              <w:top w:val="nil"/>
              <w:left w:val="single" w:sz="4" w:space="0" w:color="auto"/>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3686" w:type="dxa"/>
            <w:tcBorders>
              <w:top w:val="nil"/>
              <w:left w:val="nil"/>
              <w:bottom w:val="single" w:sz="4" w:space="0" w:color="auto"/>
              <w:right w:val="single" w:sz="4" w:space="0" w:color="auto"/>
            </w:tcBorders>
            <w:shd w:val="clear" w:color="auto" w:fill="auto"/>
            <w:vAlign w:val="center"/>
          </w:tcPr>
          <w:p w:rsidR="00320731" w:rsidRPr="001027A0" w:rsidRDefault="00320731" w:rsidP="00767CE4">
            <w:pPr>
              <w:spacing w:after="0" w:line="240" w:lineRule="auto"/>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jc w:val="center"/>
              <w:rPr>
                <w:rFonts w:ascii="Times New Roman" w:eastAsia="Times New Roman" w:hAnsi="Times New Roman"/>
                <w:lang w:eastAsia="ru-RU"/>
              </w:rPr>
            </w:pPr>
          </w:p>
        </w:tc>
        <w:tc>
          <w:tcPr>
            <w:tcW w:w="2835" w:type="dxa"/>
            <w:tcBorders>
              <w:top w:val="nil"/>
              <w:left w:val="nil"/>
              <w:bottom w:val="single" w:sz="4" w:space="0" w:color="auto"/>
              <w:right w:val="single" w:sz="4" w:space="0" w:color="auto"/>
            </w:tcBorders>
            <w:shd w:val="clear" w:color="auto" w:fill="auto"/>
          </w:tcPr>
          <w:p w:rsidR="00320731" w:rsidRPr="001027A0" w:rsidRDefault="00320731" w:rsidP="00767CE4">
            <w:pPr>
              <w:spacing w:after="0" w:line="240" w:lineRule="auto"/>
              <w:rPr>
                <w:rFonts w:ascii="Times New Roman" w:eastAsia="Times New Roman" w:hAnsi="Times New Roman"/>
                <w:lang w:eastAsia="ru-RU"/>
              </w:rPr>
            </w:pPr>
          </w:p>
        </w:tc>
      </w:tr>
    </w:tbl>
    <w:p w:rsidR="00320731" w:rsidRDefault="00320731" w:rsidP="00320731">
      <w:pPr>
        <w:pStyle w:val="a5"/>
        <w:ind w:left="0"/>
        <w:jc w:val="both"/>
      </w:pPr>
    </w:p>
    <w:p w:rsidR="00320731" w:rsidRPr="009B5615" w:rsidRDefault="00320731" w:rsidP="00320731">
      <w:pPr>
        <w:jc w:val="center"/>
        <w:rPr>
          <w:rFonts w:ascii="Times New Roman" w:hAnsi="Times New Roman"/>
          <w:b/>
          <w:bCs/>
          <w:sz w:val="24"/>
          <w:szCs w:val="24"/>
        </w:rPr>
      </w:pPr>
      <w:r w:rsidRPr="009B5615">
        <w:rPr>
          <w:rFonts w:ascii="Times New Roman" w:hAnsi="Times New Roman"/>
          <w:b/>
          <w:bCs/>
          <w:sz w:val="24"/>
          <w:szCs w:val="24"/>
        </w:rPr>
        <w:t>Здание АТС, г. Белорецк, ул. Челябинская 13</w:t>
      </w:r>
    </w:p>
    <w:tbl>
      <w:tblPr>
        <w:tblW w:w="9847" w:type="dxa"/>
        <w:tblInd w:w="108" w:type="dxa"/>
        <w:tblLayout w:type="fixed"/>
        <w:tblLook w:val="04A0" w:firstRow="1" w:lastRow="0" w:firstColumn="1" w:lastColumn="0" w:noHBand="0" w:noVBand="1"/>
      </w:tblPr>
      <w:tblGrid>
        <w:gridCol w:w="738"/>
        <w:gridCol w:w="3402"/>
        <w:gridCol w:w="709"/>
        <w:gridCol w:w="992"/>
        <w:gridCol w:w="4006"/>
      </w:tblGrid>
      <w:tr w:rsidR="00320731" w:rsidRPr="008C1C8A" w:rsidTr="00F369AD">
        <w:trPr>
          <w:trHeight w:val="130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 xml:space="preserve">№ </w:t>
            </w:r>
            <w:proofErr w:type="spellStart"/>
            <w:r w:rsidRPr="008C1C8A">
              <w:rPr>
                <w:rFonts w:ascii="Times New Roman" w:hAnsi="Times New Roman"/>
                <w:b/>
                <w:sz w:val="24"/>
                <w:szCs w:val="24"/>
              </w:rPr>
              <w:t>п.п</w:t>
            </w:r>
            <w:proofErr w:type="spellEnd"/>
            <w:r w:rsidRPr="008C1C8A">
              <w:rPr>
                <w:rFonts w:ascii="Times New Roman" w:hAnsi="Times New Roman"/>
                <w:b/>
                <w:sz w:val="24"/>
                <w:szCs w:val="24"/>
              </w:rPr>
              <w:t>.</w:t>
            </w:r>
          </w:p>
        </w:tc>
        <w:tc>
          <w:tcPr>
            <w:tcW w:w="3402" w:type="dxa"/>
            <w:tcBorders>
              <w:top w:val="single" w:sz="4" w:space="0" w:color="auto"/>
              <w:left w:val="nil"/>
              <w:right w:val="single" w:sz="4" w:space="0" w:color="auto"/>
            </w:tcBorders>
            <w:shd w:val="clear" w:color="auto" w:fill="auto"/>
            <w:vAlign w:val="center"/>
          </w:tcPr>
          <w:p w:rsidR="00320731" w:rsidRPr="008C1C8A" w:rsidRDefault="00320731" w:rsidP="00574D09">
            <w:pPr>
              <w:jc w:val="center"/>
              <w:rPr>
                <w:rFonts w:ascii="Times New Roman" w:hAnsi="Times New Roman"/>
                <w:b/>
                <w:sz w:val="24"/>
                <w:szCs w:val="24"/>
              </w:rPr>
            </w:pPr>
            <w:r w:rsidRPr="00574D09">
              <w:rPr>
                <w:rFonts w:ascii="Times New Roman" w:hAnsi="Times New Roman"/>
                <w:b/>
                <w:sz w:val="24"/>
                <w:szCs w:val="24"/>
              </w:rPr>
              <w:t>Перечень выполняемых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Количество</w:t>
            </w:r>
          </w:p>
        </w:tc>
        <w:tc>
          <w:tcPr>
            <w:tcW w:w="4006"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8C1C8A" w:rsidRDefault="00320731" w:rsidP="00767CE4">
            <w:pPr>
              <w:jc w:val="center"/>
              <w:rPr>
                <w:rFonts w:ascii="Times New Roman" w:hAnsi="Times New Roman"/>
                <w:b/>
                <w:sz w:val="24"/>
                <w:szCs w:val="24"/>
              </w:rPr>
            </w:pPr>
            <w:r w:rsidRPr="008C1C8A">
              <w:rPr>
                <w:rFonts w:ascii="Times New Roman" w:hAnsi="Times New Roman"/>
                <w:b/>
                <w:sz w:val="24"/>
                <w:szCs w:val="24"/>
              </w:rPr>
              <w:t>Примечание (параметры объема работ, для расчета сметы)</w:t>
            </w:r>
          </w:p>
        </w:tc>
      </w:tr>
      <w:tr w:rsidR="00320731" w:rsidRPr="008C1C8A" w:rsidTr="00F369AD">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 1.</w:t>
            </w:r>
          </w:p>
        </w:tc>
        <w:tc>
          <w:tcPr>
            <w:tcW w:w="340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2</w:t>
            </w:r>
          </w:p>
        </w:tc>
        <w:tc>
          <w:tcPr>
            <w:tcW w:w="709"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3</w:t>
            </w:r>
          </w:p>
        </w:tc>
        <w:tc>
          <w:tcPr>
            <w:tcW w:w="99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4</w:t>
            </w:r>
          </w:p>
        </w:tc>
        <w:tc>
          <w:tcPr>
            <w:tcW w:w="4006"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5</w:t>
            </w:r>
          </w:p>
        </w:tc>
      </w:tr>
      <w:tr w:rsidR="00320731" w:rsidRPr="008C1C8A" w:rsidTr="00F369AD">
        <w:trPr>
          <w:trHeight w:val="1395"/>
        </w:trPr>
        <w:tc>
          <w:tcPr>
            <w:tcW w:w="738" w:type="dxa"/>
            <w:tcBorders>
              <w:top w:val="single" w:sz="4" w:space="0" w:color="auto"/>
              <w:left w:val="single" w:sz="4" w:space="0" w:color="auto"/>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p>
          <w:p w:rsidR="00320731" w:rsidRPr="008C1C8A" w:rsidRDefault="00320731" w:rsidP="00767CE4">
            <w:pPr>
              <w:jc w:val="center"/>
              <w:rPr>
                <w:rFonts w:ascii="Times New Roman" w:hAnsi="Times New Roman"/>
                <w:sz w:val="24"/>
                <w:szCs w:val="24"/>
              </w:rPr>
            </w:pPr>
            <w:r>
              <w:rPr>
                <w:rFonts w:ascii="Times New Roman" w:hAnsi="Times New Roman"/>
                <w:sz w:val="24"/>
                <w:szCs w:val="24"/>
              </w:rPr>
              <w:t>1</w:t>
            </w:r>
          </w:p>
          <w:p w:rsidR="00320731" w:rsidRPr="008C1C8A" w:rsidRDefault="00320731" w:rsidP="00767CE4">
            <w:pPr>
              <w:jc w:val="center"/>
              <w:rPr>
                <w:rFonts w:ascii="Times New Roman" w:hAnsi="Times New Roman"/>
                <w:sz w:val="24"/>
                <w:szCs w:val="24"/>
              </w:rPr>
            </w:pPr>
          </w:p>
          <w:p w:rsidR="00320731" w:rsidRPr="008C1C8A" w:rsidRDefault="00320731" w:rsidP="00767CE4">
            <w:pPr>
              <w:jc w:val="center"/>
              <w:rPr>
                <w:rFonts w:ascii="Times New Roman" w:hAnsi="Times New Roman"/>
                <w:sz w:val="24"/>
                <w:szCs w:val="24"/>
              </w:rPr>
            </w:pPr>
          </w:p>
        </w:tc>
        <w:tc>
          <w:tcPr>
            <w:tcW w:w="3402"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bCs/>
                <w:sz w:val="24"/>
                <w:szCs w:val="24"/>
              </w:rPr>
              <w:t xml:space="preserve">Замена участка системы теплоснабжения </w:t>
            </w:r>
            <w:r>
              <w:rPr>
                <w:rFonts w:ascii="Times New Roman" w:hAnsi="Times New Roman"/>
                <w:bCs/>
                <w:sz w:val="24"/>
                <w:szCs w:val="24"/>
              </w:rPr>
              <w:t>в подвале</w:t>
            </w:r>
          </w:p>
        </w:tc>
        <w:tc>
          <w:tcPr>
            <w:tcW w:w="709"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п\м</w:t>
            </w:r>
          </w:p>
        </w:tc>
        <w:tc>
          <w:tcPr>
            <w:tcW w:w="992" w:type="dxa"/>
            <w:tcBorders>
              <w:top w:val="single" w:sz="4" w:space="0" w:color="auto"/>
              <w:left w:val="nil"/>
              <w:bottom w:val="single" w:sz="4" w:space="0" w:color="auto"/>
              <w:right w:val="single" w:sz="4" w:space="0" w:color="auto"/>
            </w:tcBorders>
            <w:shd w:val="clear" w:color="auto" w:fill="auto"/>
          </w:tcPr>
          <w:p w:rsidR="00320731" w:rsidRPr="008C1C8A" w:rsidRDefault="00574D09" w:rsidP="00767CE4">
            <w:pPr>
              <w:jc w:val="center"/>
              <w:rPr>
                <w:rFonts w:ascii="Times New Roman" w:hAnsi="Times New Roman"/>
                <w:sz w:val="24"/>
                <w:szCs w:val="24"/>
              </w:rPr>
            </w:pPr>
            <w:r w:rsidRPr="00574D09">
              <w:rPr>
                <w:rFonts w:ascii="Times New Roman" w:hAnsi="Times New Roman"/>
                <w:sz w:val="24"/>
                <w:szCs w:val="24"/>
              </w:rPr>
              <w:t>150</w:t>
            </w:r>
          </w:p>
        </w:tc>
        <w:tc>
          <w:tcPr>
            <w:tcW w:w="4006" w:type="dxa"/>
            <w:tcBorders>
              <w:top w:val="single" w:sz="4" w:space="0" w:color="auto"/>
              <w:left w:val="nil"/>
              <w:bottom w:val="single" w:sz="4" w:space="0" w:color="auto"/>
              <w:right w:val="single" w:sz="4" w:space="0" w:color="auto"/>
            </w:tcBorders>
            <w:shd w:val="clear" w:color="auto" w:fill="auto"/>
          </w:tcPr>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труба д-</w:t>
            </w:r>
            <w:r w:rsidR="00574D09">
              <w:rPr>
                <w:rFonts w:ascii="Times New Roman" w:hAnsi="Times New Roman"/>
                <w:sz w:val="24"/>
                <w:szCs w:val="24"/>
              </w:rPr>
              <w:t>57,0 мм</w:t>
            </w:r>
            <w:r w:rsidRPr="008C1C8A">
              <w:rPr>
                <w:rFonts w:ascii="Times New Roman" w:hAnsi="Times New Roman"/>
                <w:sz w:val="24"/>
                <w:szCs w:val="24"/>
              </w:rPr>
              <w:t>,</w:t>
            </w:r>
          </w:p>
          <w:p w:rsidR="00320731" w:rsidRPr="008C1C8A" w:rsidRDefault="00320731" w:rsidP="00767CE4">
            <w:pPr>
              <w:jc w:val="center"/>
              <w:rPr>
                <w:rFonts w:ascii="Times New Roman" w:hAnsi="Times New Roman"/>
                <w:sz w:val="24"/>
                <w:szCs w:val="24"/>
              </w:rPr>
            </w:pPr>
            <w:r w:rsidRPr="008C1C8A">
              <w:rPr>
                <w:rFonts w:ascii="Times New Roman" w:hAnsi="Times New Roman"/>
                <w:sz w:val="24"/>
                <w:szCs w:val="24"/>
              </w:rPr>
              <w:t>арматура и СМР</w:t>
            </w:r>
          </w:p>
        </w:tc>
      </w:tr>
    </w:tbl>
    <w:p w:rsidR="00320731" w:rsidRPr="008C1C8A" w:rsidRDefault="00320731" w:rsidP="00320731">
      <w:pPr>
        <w:pStyle w:val="a5"/>
        <w:ind w:left="1069"/>
        <w:jc w:val="both"/>
      </w:pPr>
    </w:p>
    <w:p w:rsidR="00320731" w:rsidRPr="00123D34" w:rsidRDefault="00320731" w:rsidP="00320731">
      <w:pPr>
        <w:spacing w:after="0"/>
        <w:jc w:val="center"/>
        <w:rPr>
          <w:rFonts w:ascii="Times New Roman" w:eastAsia="Times New Roman" w:hAnsi="Times New Roman"/>
          <w:bCs/>
          <w:sz w:val="24"/>
          <w:szCs w:val="24"/>
          <w:lang w:eastAsia="ru-RU"/>
        </w:rPr>
      </w:pPr>
    </w:p>
    <w:p w:rsidR="00320731" w:rsidRPr="009B5615" w:rsidRDefault="00320731" w:rsidP="00320731">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 xml:space="preserve">Здание </w:t>
      </w:r>
      <w:proofErr w:type="spellStart"/>
      <w:r w:rsidRPr="009B5615">
        <w:rPr>
          <w:rFonts w:ascii="Times New Roman" w:eastAsia="Times New Roman" w:hAnsi="Times New Roman"/>
          <w:b/>
          <w:bCs/>
          <w:sz w:val="24"/>
          <w:szCs w:val="24"/>
          <w:lang w:eastAsia="ru-RU"/>
        </w:rPr>
        <w:t>Верхнеяркеевского</w:t>
      </w:r>
      <w:proofErr w:type="spellEnd"/>
      <w:r w:rsidRPr="009B5615">
        <w:rPr>
          <w:rFonts w:ascii="Times New Roman" w:eastAsia="Times New Roman" w:hAnsi="Times New Roman"/>
          <w:b/>
          <w:bCs/>
          <w:sz w:val="24"/>
          <w:szCs w:val="24"/>
          <w:lang w:eastAsia="ru-RU"/>
        </w:rPr>
        <w:t xml:space="preserve"> ЛТЦ (с. Верхнеяркеево, ул.Красноармейская,37)</w:t>
      </w:r>
    </w:p>
    <w:p w:rsidR="00320731" w:rsidRPr="009B5615" w:rsidRDefault="00320731" w:rsidP="00320731">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Ремонт системы отопления 1 этажа здания</w:t>
      </w:r>
    </w:p>
    <w:p w:rsidR="00320731" w:rsidRDefault="00320731" w:rsidP="00320731">
      <w:pPr>
        <w:spacing w:after="0"/>
        <w:jc w:val="center"/>
        <w:rPr>
          <w:rFonts w:ascii="Times New Roman" w:hAnsi="Times New Roman"/>
          <w:sz w:val="28"/>
          <w:szCs w:val="28"/>
        </w:rPr>
      </w:pPr>
    </w:p>
    <w:tbl>
      <w:tblPr>
        <w:tblW w:w="9781" w:type="dxa"/>
        <w:tblInd w:w="108" w:type="dxa"/>
        <w:tblLayout w:type="fixed"/>
        <w:tblLook w:val="04A0" w:firstRow="1" w:lastRow="0" w:firstColumn="1" w:lastColumn="0" w:noHBand="0" w:noVBand="1"/>
      </w:tblPr>
      <w:tblGrid>
        <w:gridCol w:w="851"/>
        <w:gridCol w:w="2722"/>
        <w:gridCol w:w="850"/>
        <w:gridCol w:w="2523"/>
        <w:gridCol w:w="2835"/>
      </w:tblGrid>
      <w:tr w:rsidR="00320731" w:rsidRPr="007A0C45" w:rsidTr="0011107C">
        <w:trPr>
          <w:trHeight w:val="13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xml:space="preserve">№ </w:t>
            </w:r>
            <w:proofErr w:type="spellStart"/>
            <w:r w:rsidRPr="00123D34">
              <w:rPr>
                <w:rFonts w:ascii="Times New Roman" w:eastAsia="Times New Roman" w:hAnsi="Times New Roman"/>
                <w:sz w:val="24"/>
                <w:szCs w:val="24"/>
                <w:lang w:eastAsia="ru-RU"/>
              </w:rPr>
              <w:t>п.п</w:t>
            </w:r>
            <w:proofErr w:type="spellEnd"/>
            <w:r w:rsidRPr="00123D34">
              <w:rPr>
                <w:rFonts w:ascii="Times New Roman" w:eastAsia="Times New Roman" w:hAnsi="Times New Roman"/>
                <w:sz w:val="24"/>
                <w:szCs w:val="24"/>
                <w:lang w:eastAsia="ru-RU"/>
              </w:rPr>
              <w:t>.</w:t>
            </w:r>
          </w:p>
        </w:tc>
        <w:tc>
          <w:tcPr>
            <w:tcW w:w="2722" w:type="dxa"/>
            <w:tcBorders>
              <w:top w:val="single" w:sz="4" w:space="0" w:color="auto"/>
              <w:left w:val="nil"/>
              <w:right w:val="single" w:sz="4" w:space="0" w:color="auto"/>
            </w:tcBorders>
            <w:shd w:val="clear" w:color="auto" w:fill="auto"/>
            <w:vAlign w:val="center"/>
          </w:tcPr>
          <w:p w:rsidR="00320731" w:rsidRPr="00123D34" w:rsidRDefault="00320731" w:rsidP="00574D09">
            <w:pPr>
              <w:spacing w:after="0" w:line="240" w:lineRule="auto"/>
              <w:jc w:val="center"/>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Перечень выполняемых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Ед. изм.</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Примечание (параметры объема работ, для расчета сметы)</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1.</w:t>
            </w:r>
          </w:p>
        </w:tc>
        <w:tc>
          <w:tcPr>
            <w:tcW w:w="2722"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3</w:t>
            </w:r>
          </w:p>
        </w:tc>
        <w:tc>
          <w:tcPr>
            <w:tcW w:w="2523"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5</w:t>
            </w:r>
          </w:p>
        </w:tc>
      </w:tr>
      <w:tr w:rsidR="00320731" w:rsidRPr="007A0C45" w:rsidTr="0011107C">
        <w:trPr>
          <w:trHeight w:val="264"/>
        </w:trPr>
        <w:tc>
          <w:tcPr>
            <w:tcW w:w="851" w:type="dxa"/>
            <w:tcBorders>
              <w:top w:val="nil"/>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1</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Pr="000C631A" w:rsidRDefault="00320731"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Замена труб отопления </w:t>
            </w:r>
            <w:r w:rsidRPr="000C631A">
              <w:rPr>
                <w:rFonts w:ascii="Times New Roman" w:eastAsia="Times New Roman" w:hAnsi="Times New Roman"/>
                <w:sz w:val="24"/>
                <w:szCs w:val="24"/>
                <w:lang w:eastAsia="ru-RU"/>
              </w:rPr>
              <w:t xml:space="preserve">труба Ø 50 </w:t>
            </w:r>
            <w:proofErr w:type="gramStart"/>
            <w:r w:rsidRPr="000C631A">
              <w:rPr>
                <w:rFonts w:ascii="Times New Roman" w:eastAsia="Times New Roman" w:hAnsi="Times New Roman"/>
                <w:sz w:val="24"/>
                <w:szCs w:val="24"/>
                <w:lang w:eastAsia="ru-RU"/>
              </w:rPr>
              <w:t>мм.,</w:t>
            </w:r>
            <w:proofErr w:type="gramEnd"/>
          </w:p>
          <w:p w:rsidR="00320731" w:rsidRPr="00123D34"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длиной 136м.</w:t>
            </w:r>
          </w:p>
        </w:tc>
        <w:tc>
          <w:tcPr>
            <w:tcW w:w="850" w:type="dxa"/>
            <w:tcBorders>
              <w:top w:val="single" w:sz="4" w:space="0" w:color="auto"/>
              <w:left w:val="nil"/>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301D32">
              <w:rPr>
                <w:rFonts w:ascii="Times New Roman" w:eastAsia="Times New Roman" w:hAnsi="Times New Roman"/>
                <w:sz w:val="24"/>
                <w:szCs w:val="24"/>
                <w:lang w:eastAsia="ru-RU"/>
              </w:rPr>
              <w:t>.</w:t>
            </w:r>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(13,55м*45,60</w:t>
            </w:r>
            <w:proofErr w:type="gramStart"/>
            <w:r w:rsidRPr="000C631A">
              <w:rPr>
                <w:rFonts w:ascii="Times New Roman" w:eastAsia="Times New Roman" w:hAnsi="Times New Roman"/>
                <w:sz w:val="24"/>
                <w:szCs w:val="24"/>
                <w:lang w:eastAsia="ru-RU"/>
              </w:rPr>
              <w:t>м)*</w:t>
            </w:r>
            <w:proofErr w:type="gramEnd"/>
            <w:r w:rsidRPr="000C631A">
              <w:rPr>
                <w:rFonts w:ascii="Times New Roman" w:eastAsia="Times New Roman" w:hAnsi="Times New Roman"/>
                <w:sz w:val="24"/>
                <w:szCs w:val="24"/>
                <w:lang w:eastAsia="ru-RU"/>
              </w:rPr>
              <w:t xml:space="preserve">2 = 136м с учётом </w:t>
            </w:r>
          </w:p>
          <w:p w:rsidR="00320731" w:rsidRPr="00123D34"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подачи и возврата обратно.</w:t>
            </w:r>
          </w:p>
        </w:tc>
        <w:tc>
          <w:tcPr>
            <w:tcW w:w="2835"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Поворотов Ø 50 13шт. Задвижек 2шт.</w:t>
            </w:r>
          </w:p>
          <w:p w:rsidR="00320731"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Отводов Ø 20 мм-30шт</w:t>
            </w:r>
          </w:p>
          <w:p w:rsidR="00320731" w:rsidRPr="00123D34" w:rsidRDefault="00320731"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 сталь</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Pr="000C631A" w:rsidRDefault="00574D09" w:rsidP="00767CE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Монтаж т</w:t>
            </w:r>
            <w:r w:rsidR="00320731">
              <w:rPr>
                <w:rFonts w:ascii="Times New Roman" w:eastAsia="Times New Roman" w:hAnsi="Times New Roman"/>
                <w:sz w:val="24"/>
                <w:szCs w:val="24"/>
                <w:lang w:eastAsia="ru-RU"/>
              </w:rPr>
              <w:t xml:space="preserve">рубы </w:t>
            </w:r>
            <w:r w:rsidR="0011107C" w:rsidRPr="000C631A">
              <w:rPr>
                <w:rFonts w:ascii="Times New Roman" w:eastAsia="Times New Roman" w:hAnsi="Times New Roman"/>
                <w:sz w:val="24"/>
                <w:szCs w:val="24"/>
                <w:lang w:eastAsia="ru-RU"/>
              </w:rPr>
              <w:t>для</w:t>
            </w:r>
            <w:r w:rsidR="00320731" w:rsidRPr="000C631A">
              <w:rPr>
                <w:rFonts w:ascii="Times New Roman" w:eastAsia="Times New Roman" w:hAnsi="Times New Roman"/>
                <w:sz w:val="24"/>
                <w:szCs w:val="24"/>
                <w:lang w:eastAsia="ru-RU"/>
              </w:rPr>
              <w:t xml:space="preserve"> соединения батареи с трубой</w:t>
            </w:r>
          </w:p>
          <w:p w:rsidR="00320731" w:rsidRDefault="00320731" w:rsidP="00574D09">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Ø 50мм</w:t>
            </w:r>
            <w:r w:rsidR="005352F1">
              <w:rPr>
                <w:rFonts w:ascii="Times New Roman" w:eastAsia="Times New Roman" w:hAnsi="Times New Roman"/>
                <w:sz w:val="24"/>
                <w:szCs w:val="24"/>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tcPr>
          <w:p w:rsidR="00320731" w:rsidRDefault="00301D32"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 Ø 20 </w:t>
            </w:r>
            <w:r w:rsidR="0011107C" w:rsidRPr="000C631A">
              <w:rPr>
                <w:rFonts w:ascii="Times New Roman" w:eastAsia="Times New Roman" w:hAnsi="Times New Roman"/>
                <w:sz w:val="24"/>
                <w:szCs w:val="24"/>
                <w:lang w:eastAsia="ru-RU"/>
              </w:rPr>
              <w:t>мм,</w:t>
            </w:r>
            <w:r w:rsidR="001E48FB">
              <w:rPr>
                <w:rFonts w:ascii="Times New Roman" w:eastAsia="Times New Roman" w:hAnsi="Times New Roman"/>
                <w:sz w:val="24"/>
                <w:szCs w:val="24"/>
                <w:lang w:eastAsia="ru-RU"/>
              </w:rPr>
              <w:t xml:space="preserve"> длиной 13м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320731" w:rsidRPr="00123D34" w:rsidRDefault="00574D09" w:rsidP="00135D30">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Материал</w:t>
            </w:r>
            <w:r>
              <w:rPr>
                <w:rFonts w:ascii="Times New Roman" w:eastAsia="Times New Roman" w:hAnsi="Times New Roman"/>
                <w:sz w:val="24"/>
                <w:szCs w:val="24"/>
                <w:lang w:eastAsia="ru-RU"/>
              </w:rPr>
              <w:t xml:space="preserve"> </w:t>
            </w:r>
            <w:r w:rsidR="00135D30">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таль</w:t>
            </w:r>
          </w:p>
        </w:tc>
      </w:tr>
      <w:tr w:rsidR="00320731" w:rsidRPr="007A0C45" w:rsidTr="0011107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320731" w:rsidRPr="00123D34" w:rsidRDefault="00320731" w:rsidP="00767CE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22" w:type="dxa"/>
            <w:tcBorders>
              <w:top w:val="single" w:sz="4" w:space="0" w:color="auto"/>
              <w:left w:val="nil"/>
              <w:bottom w:val="single" w:sz="4" w:space="0" w:color="auto"/>
              <w:right w:val="single" w:sz="4" w:space="0" w:color="auto"/>
            </w:tcBorders>
            <w:shd w:val="clear" w:color="auto" w:fill="auto"/>
            <w:vAlign w:val="center"/>
          </w:tcPr>
          <w:p w:rsidR="00320731" w:rsidRDefault="00574D09" w:rsidP="00574D09">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Монтаж</w:t>
            </w:r>
            <w:r>
              <w:rPr>
                <w:rFonts w:ascii="Times New Roman" w:eastAsia="Times New Roman" w:hAnsi="Times New Roman"/>
                <w:sz w:val="24"/>
                <w:szCs w:val="24"/>
                <w:lang w:eastAsia="ru-RU"/>
              </w:rPr>
              <w:t xml:space="preserve"> </w:t>
            </w:r>
            <w:r w:rsidR="00320731">
              <w:rPr>
                <w:rFonts w:ascii="Times New Roman" w:eastAsia="Times New Roman" w:hAnsi="Times New Roman"/>
                <w:sz w:val="24"/>
                <w:szCs w:val="24"/>
                <w:lang w:eastAsia="ru-RU"/>
              </w:rPr>
              <w:t>Железн</w:t>
            </w:r>
            <w:r>
              <w:rPr>
                <w:rFonts w:ascii="Times New Roman" w:eastAsia="Times New Roman" w:hAnsi="Times New Roman"/>
                <w:sz w:val="24"/>
                <w:szCs w:val="24"/>
                <w:lang w:eastAsia="ru-RU"/>
              </w:rPr>
              <w:t>ого</w:t>
            </w:r>
            <w:r w:rsidR="00320731">
              <w:rPr>
                <w:rFonts w:ascii="Times New Roman" w:eastAsia="Times New Roman" w:hAnsi="Times New Roman"/>
                <w:sz w:val="24"/>
                <w:szCs w:val="24"/>
                <w:lang w:eastAsia="ru-RU"/>
              </w:rPr>
              <w:t xml:space="preserve"> лист</w:t>
            </w:r>
            <w:r>
              <w:rPr>
                <w:rFonts w:ascii="Times New Roman" w:eastAsia="Times New Roman" w:hAnsi="Times New Roman"/>
                <w:sz w:val="24"/>
                <w:szCs w:val="24"/>
                <w:lang w:eastAsia="ru-RU"/>
              </w:rPr>
              <w:t>а</w:t>
            </w:r>
          </w:p>
        </w:tc>
        <w:tc>
          <w:tcPr>
            <w:tcW w:w="850" w:type="dxa"/>
            <w:tcBorders>
              <w:top w:val="single" w:sz="4" w:space="0" w:color="auto"/>
              <w:left w:val="nil"/>
              <w:bottom w:val="single" w:sz="4" w:space="0" w:color="auto"/>
              <w:right w:val="single" w:sz="4" w:space="0" w:color="auto"/>
            </w:tcBorders>
            <w:shd w:val="clear" w:color="auto" w:fill="auto"/>
          </w:tcPr>
          <w:p w:rsidR="00320731" w:rsidRDefault="0011107C" w:rsidP="00767CE4">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Кв.м</w:t>
            </w:r>
            <w:proofErr w:type="spellEnd"/>
          </w:p>
        </w:tc>
        <w:tc>
          <w:tcPr>
            <w:tcW w:w="2523"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Ширина 0,45м;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длина 1,7м;</w:t>
            </w:r>
          </w:p>
          <w:p w:rsidR="00320731" w:rsidRPr="000C631A" w:rsidRDefault="00320731" w:rsidP="00767CE4">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толщина 3мм</w:t>
            </w:r>
          </w:p>
        </w:tc>
        <w:tc>
          <w:tcPr>
            <w:tcW w:w="2835" w:type="dxa"/>
            <w:tcBorders>
              <w:top w:val="single" w:sz="4" w:space="0" w:color="auto"/>
              <w:left w:val="nil"/>
              <w:bottom w:val="single" w:sz="4" w:space="0" w:color="auto"/>
              <w:right w:val="single" w:sz="4" w:space="0" w:color="auto"/>
            </w:tcBorders>
            <w:shd w:val="clear" w:color="auto" w:fill="auto"/>
          </w:tcPr>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Для формирования площадки над</w:t>
            </w:r>
          </w:p>
          <w:p w:rsidR="00320731" w:rsidRPr="000C631A"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трубами, проходящими через </w:t>
            </w:r>
          </w:p>
          <w:p w:rsidR="00320731" w:rsidRPr="00123D34" w:rsidRDefault="00320731" w:rsidP="00767CE4">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дверной проём у входа в здание</w:t>
            </w:r>
            <w:r>
              <w:rPr>
                <w:rFonts w:ascii="Times New Roman" w:eastAsia="Times New Roman" w:hAnsi="Times New Roman"/>
                <w:sz w:val="24"/>
                <w:szCs w:val="24"/>
                <w:lang w:eastAsia="ru-RU"/>
              </w:rPr>
              <w:t>. Сталь.</w:t>
            </w:r>
          </w:p>
        </w:tc>
      </w:tr>
    </w:tbl>
    <w:p w:rsidR="00320731" w:rsidRDefault="00320731" w:rsidP="00320731">
      <w:pPr>
        <w:pStyle w:val="a5"/>
        <w:ind w:left="0"/>
        <w:jc w:val="both"/>
      </w:pPr>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58"/>
        <w:gridCol w:w="1965"/>
        <w:gridCol w:w="1576"/>
      </w:tblGrid>
      <w:tr w:rsidR="00320731" w:rsidRPr="00AD125C" w:rsidTr="00767CE4">
        <w:trPr>
          <w:trHeight w:val="657"/>
        </w:trPr>
        <w:tc>
          <w:tcPr>
            <w:tcW w:w="9822" w:type="dxa"/>
            <w:gridSpan w:val="4"/>
            <w:tcBorders>
              <w:top w:val="nil"/>
              <w:left w:val="nil"/>
              <w:bottom w:val="nil"/>
              <w:right w:val="nil"/>
            </w:tcBorders>
            <w:hideMark/>
          </w:tcPr>
          <w:p w:rsidR="00320731" w:rsidRDefault="00320731" w:rsidP="00767CE4">
            <w:pPr>
              <w:spacing w:after="0" w:line="240" w:lineRule="auto"/>
              <w:jc w:val="center"/>
              <w:rPr>
                <w:rFonts w:ascii="Times New Roman" w:hAnsi="Times New Roman"/>
                <w:b/>
                <w:sz w:val="24"/>
                <w:szCs w:val="24"/>
              </w:rPr>
            </w:pPr>
          </w:p>
          <w:p w:rsidR="00320731" w:rsidRPr="00AD125C" w:rsidRDefault="00320731" w:rsidP="00320731">
            <w:pPr>
              <w:numPr>
                <w:ilvl w:val="0"/>
                <w:numId w:val="23"/>
              </w:numPr>
              <w:spacing w:after="0" w:line="240" w:lineRule="auto"/>
              <w:rPr>
                <w:rFonts w:ascii="Times New Roman" w:hAnsi="Times New Roman"/>
                <w:sz w:val="24"/>
                <w:szCs w:val="24"/>
              </w:rPr>
            </w:pPr>
            <w:r w:rsidRPr="00B45AD6">
              <w:rPr>
                <w:rFonts w:ascii="Times New Roman" w:hAnsi="Times New Roman"/>
                <w:b/>
                <w:sz w:val="28"/>
                <w:szCs w:val="28"/>
              </w:rPr>
              <w:t>Водоснабжение и водоотведение</w:t>
            </w:r>
          </w:p>
        </w:tc>
      </w:tr>
      <w:tr w:rsidR="00320731" w:rsidRPr="00AD125C" w:rsidTr="00767CE4">
        <w:trPr>
          <w:trHeight w:val="817"/>
        </w:trPr>
        <w:tc>
          <w:tcPr>
            <w:tcW w:w="9822" w:type="dxa"/>
            <w:gridSpan w:val="4"/>
            <w:tcBorders>
              <w:top w:val="nil"/>
              <w:left w:val="nil"/>
              <w:bottom w:val="single" w:sz="4" w:space="0" w:color="auto"/>
              <w:right w:val="nil"/>
            </w:tcBorders>
            <w:hideMark/>
          </w:tcPr>
          <w:p w:rsidR="00320731" w:rsidRPr="00AD125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3/5 по адресу: г. Нефтекамск, ул. Социалистическая,85</w:t>
            </w:r>
          </w:p>
        </w:tc>
      </w:tr>
      <w:tr w:rsidR="00320731" w:rsidRPr="00AD125C" w:rsidTr="00767CE4">
        <w:trPr>
          <w:trHeight w:val="672"/>
        </w:trPr>
        <w:tc>
          <w:tcPr>
            <w:tcW w:w="623"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58"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6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7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320731" w:rsidRPr="00AD125C" w:rsidTr="00767CE4">
        <w:trPr>
          <w:trHeight w:val="320"/>
        </w:trPr>
        <w:tc>
          <w:tcPr>
            <w:tcW w:w="623"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6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7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642"/>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tcPr>
          <w:p w:rsidR="00320731" w:rsidRPr="00AD125C" w:rsidRDefault="00320731" w:rsidP="00767CE4">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35</w:t>
            </w:r>
          </w:p>
        </w:tc>
      </w:tr>
      <w:tr w:rsidR="00320731" w:rsidRPr="00AD125C" w:rsidTr="00767CE4">
        <w:trPr>
          <w:trHeight w:val="963"/>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565"/>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607"/>
        </w:trPr>
        <w:tc>
          <w:tcPr>
            <w:tcW w:w="623"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65" w:type="dxa"/>
          </w:tcPr>
          <w:p w:rsidR="00320731" w:rsidRPr="00AD125C" w:rsidRDefault="00840913" w:rsidP="00767CE4">
            <w:pPr>
              <w:jc w:val="center"/>
              <w:rPr>
                <w:rFonts w:ascii="Times New Roman" w:hAnsi="Times New Roman"/>
                <w:sz w:val="24"/>
                <w:szCs w:val="24"/>
              </w:rPr>
            </w:pPr>
            <w:r>
              <w:rPr>
                <w:rFonts w:ascii="Times New Roman" w:hAnsi="Times New Roman"/>
                <w:sz w:val="24"/>
                <w:szCs w:val="24"/>
              </w:rPr>
              <w:t>ш</w:t>
            </w:r>
            <w:r w:rsidR="00574D09">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Врезка в действующие сети трубопроводов канализации </w:t>
            </w:r>
            <w:r w:rsidR="00320731" w:rsidRPr="00AD125C">
              <w:rPr>
                <w:rFonts w:ascii="Times New Roman" w:hAnsi="Times New Roman"/>
                <w:sz w:val="24"/>
                <w:szCs w:val="24"/>
              </w:rPr>
              <w:t>диаметром 50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7</w:t>
            </w:r>
          </w:p>
        </w:tc>
      </w:tr>
      <w:tr w:rsidR="00320731" w:rsidRPr="00AD125C" w:rsidTr="00767CE4">
        <w:trPr>
          <w:trHeight w:val="948"/>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948"/>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тройников</w:t>
            </w:r>
            <w:r>
              <w:rPr>
                <w:rFonts w:ascii="Times New Roman" w:hAnsi="Times New Roman"/>
                <w:sz w:val="24"/>
                <w:szCs w:val="24"/>
              </w:rPr>
              <w:t>)</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7</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58" w:type="dxa"/>
          </w:tcPr>
          <w:p w:rsidR="00320731" w:rsidRPr="00AD125C" w:rsidRDefault="00574D09"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крестовин</w:t>
            </w:r>
            <w:r>
              <w:rPr>
                <w:rFonts w:ascii="Times New Roman" w:hAnsi="Times New Roman"/>
                <w:sz w:val="24"/>
                <w:szCs w:val="24"/>
              </w:rPr>
              <w:t>)</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565"/>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58" w:type="dxa"/>
          </w:tcPr>
          <w:p w:rsidR="00320731" w:rsidRPr="00AD125C" w:rsidRDefault="00320731" w:rsidP="0010276B">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5352F1">
              <w:rPr>
                <w:rFonts w:ascii="Times New Roman" w:hAnsi="Times New Roman"/>
                <w:sz w:val="24"/>
                <w:szCs w:val="24"/>
              </w:rPr>
              <w:t>санфаянса</w:t>
            </w:r>
            <w:proofErr w:type="spellEnd"/>
            <w:r w:rsidR="005352F1">
              <w:rPr>
                <w:rFonts w:ascii="Times New Roman" w:hAnsi="Times New Roman"/>
                <w:sz w:val="24"/>
                <w:szCs w:val="24"/>
              </w:rPr>
              <w:t xml:space="preserve"> </w:t>
            </w:r>
            <w:r w:rsidR="0010276B">
              <w:rPr>
                <w:rFonts w:ascii="Times New Roman" w:hAnsi="Times New Roman"/>
                <w:sz w:val="24"/>
                <w:szCs w:val="24"/>
              </w:rPr>
              <w:t>(унитаза)</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p>
        </w:tc>
      </w:tr>
      <w:tr w:rsidR="00320731" w:rsidRPr="00AD125C" w:rsidTr="00767CE4">
        <w:trPr>
          <w:trHeight w:val="580"/>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11107C">
        <w:trPr>
          <w:trHeight w:val="904"/>
        </w:trPr>
        <w:tc>
          <w:tcPr>
            <w:tcW w:w="623"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58"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6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bl>
    <w:p w:rsidR="00320731" w:rsidRDefault="00320731" w:rsidP="00320731">
      <w:pPr>
        <w:spacing w:after="120"/>
        <w:rPr>
          <w:rFonts w:ascii="Times New Roman" w:hAnsi="Times New Roman"/>
          <w:sz w:val="20"/>
          <w:szCs w:val="20"/>
        </w:rPr>
      </w:pP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4"/>
        <w:gridCol w:w="1975"/>
        <w:gridCol w:w="1581"/>
      </w:tblGrid>
      <w:tr w:rsidR="00320731" w:rsidRPr="00AD125C" w:rsidTr="00767CE4">
        <w:trPr>
          <w:trHeight w:val="798"/>
        </w:trPr>
        <w:tc>
          <w:tcPr>
            <w:tcW w:w="9865" w:type="dxa"/>
            <w:gridSpan w:val="4"/>
            <w:tcBorders>
              <w:top w:val="nil"/>
              <w:left w:val="nil"/>
              <w:bottom w:val="single" w:sz="4" w:space="0" w:color="auto"/>
              <w:right w:val="nil"/>
            </w:tcBorders>
            <w:hideMark/>
          </w:tcPr>
          <w:p w:rsidR="00320731" w:rsidRPr="00AD125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4 по адресу: г. Нефтекамск, ул. Ленина, 13</w:t>
            </w:r>
          </w:p>
        </w:tc>
      </w:tr>
      <w:tr w:rsidR="00320731" w:rsidRPr="00AD125C" w:rsidTr="00767CE4">
        <w:trPr>
          <w:trHeight w:val="700"/>
        </w:trPr>
        <w:tc>
          <w:tcPr>
            <w:tcW w:w="62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8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7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81"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320731" w:rsidRPr="00AD125C" w:rsidTr="00767CE4">
        <w:trPr>
          <w:trHeight w:val="414"/>
        </w:trPr>
        <w:tc>
          <w:tcPr>
            <w:tcW w:w="62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7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81"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320731" w:rsidRPr="00AD125C" w:rsidTr="00767CE4">
        <w:trPr>
          <w:trHeight w:val="688"/>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tcPr>
          <w:p w:rsidR="00320731" w:rsidRPr="00AD125C" w:rsidRDefault="00320731" w:rsidP="00767CE4">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lang w:val="en-US"/>
              </w:rPr>
              <w:t>45</w:t>
            </w:r>
          </w:p>
        </w:tc>
      </w:tr>
      <w:tr w:rsidR="00320731" w:rsidRPr="00AD125C" w:rsidTr="00767CE4">
        <w:trPr>
          <w:trHeight w:val="571"/>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r w:rsidRPr="00AD125C">
              <w:rPr>
                <w:rFonts w:ascii="Times New Roman" w:hAnsi="Times New Roman"/>
                <w:sz w:val="24"/>
                <w:szCs w:val="24"/>
                <w:lang w:val="en-US"/>
              </w:rPr>
              <w:t>5</w:t>
            </w:r>
          </w:p>
        </w:tc>
      </w:tr>
      <w:tr w:rsidR="00320731" w:rsidRPr="00AD125C" w:rsidTr="00767CE4">
        <w:trPr>
          <w:trHeight w:val="441"/>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747"/>
        </w:trPr>
        <w:tc>
          <w:tcPr>
            <w:tcW w:w="62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75" w:type="dxa"/>
          </w:tcPr>
          <w:p w:rsidR="00320731" w:rsidRPr="00AD125C" w:rsidRDefault="00840913" w:rsidP="00767CE4">
            <w:pPr>
              <w:jc w:val="center"/>
              <w:rPr>
                <w:rFonts w:ascii="Times New Roman" w:hAnsi="Times New Roman"/>
                <w:sz w:val="24"/>
                <w:szCs w:val="24"/>
              </w:rPr>
            </w:pPr>
            <w:r>
              <w:rPr>
                <w:rFonts w:ascii="Times New Roman" w:hAnsi="Times New Roman"/>
                <w:sz w:val="24"/>
                <w:szCs w:val="24"/>
              </w:rPr>
              <w:t>ш</w:t>
            </w:r>
            <w:r w:rsidR="0010276B">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767CE4">
        <w:trPr>
          <w:trHeight w:val="548"/>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 xml:space="preserve">Врезка в действующие сети трубопроводов канализации </w:t>
            </w:r>
            <w:r w:rsidR="00320731" w:rsidRPr="00AD125C">
              <w:rPr>
                <w:rFonts w:ascii="Times New Roman" w:hAnsi="Times New Roman"/>
                <w:sz w:val="24"/>
                <w:szCs w:val="24"/>
              </w:rPr>
              <w:t>диаметром 50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8</w:t>
            </w:r>
          </w:p>
        </w:tc>
      </w:tr>
      <w:tr w:rsidR="00320731" w:rsidRPr="00AD125C" w:rsidTr="00767CE4">
        <w:trPr>
          <w:trHeight w:val="68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12</w:t>
            </w:r>
          </w:p>
        </w:tc>
      </w:tr>
      <w:tr w:rsidR="00320731" w:rsidRPr="00AD125C" w:rsidTr="00767CE4">
        <w:trPr>
          <w:trHeight w:val="55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20</w:t>
            </w:r>
          </w:p>
        </w:tc>
      </w:tr>
      <w:tr w:rsidR="00320731" w:rsidRPr="00AD125C" w:rsidTr="00767CE4">
        <w:trPr>
          <w:trHeight w:val="42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00320731" w:rsidRPr="00AD125C">
              <w:rPr>
                <w:rFonts w:ascii="Times New Roman" w:hAnsi="Times New Roman"/>
                <w:sz w:val="24"/>
                <w:szCs w:val="24"/>
              </w:rPr>
              <w:t>тройников</w:t>
            </w:r>
            <w:r>
              <w:rPr>
                <w:rFonts w:ascii="Times New Roman" w:hAnsi="Times New Roman"/>
                <w:sz w:val="24"/>
                <w:szCs w:val="24"/>
              </w:rPr>
              <w:t>)</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10</w:t>
            </w:r>
          </w:p>
        </w:tc>
      </w:tr>
      <w:tr w:rsidR="00320731" w:rsidRPr="00AD125C" w:rsidTr="00767CE4">
        <w:trPr>
          <w:trHeight w:val="337"/>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84" w:type="dxa"/>
          </w:tcPr>
          <w:p w:rsidR="00320731" w:rsidRPr="00AD125C" w:rsidRDefault="0010276B" w:rsidP="00767CE4">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w:t>
            </w:r>
            <w:r w:rsidR="00320731" w:rsidRPr="00AD125C">
              <w:rPr>
                <w:rFonts w:ascii="Times New Roman" w:hAnsi="Times New Roman"/>
                <w:sz w:val="24"/>
                <w:szCs w:val="24"/>
              </w:rPr>
              <w:t xml:space="preserve"> </w:t>
            </w:r>
            <w:r>
              <w:rPr>
                <w:rFonts w:ascii="Times New Roman" w:hAnsi="Times New Roman"/>
                <w:sz w:val="24"/>
                <w:szCs w:val="24"/>
              </w:rPr>
              <w:t>(</w:t>
            </w:r>
            <w:r w:rsidR="00320731" w:rsidRPr="00AD125C">
              <w:rPr>
                <w:rFonts w:ascii="Times New Roman" w:hAnsi="Times New Roman"/>
                <w:sz w:val="24"/>
                <w:szCs w:val="24"/>
              </w:rPr>
              <w:t>крестовин</w:t>
            </w:r>
            <w:r>
              <w:rPr>
                <w:rFonts w:ascii="Times New Roman" w:hAnsi="Times New Roman"/>
                <w:sz w:val="24"/>
                <w:szCs w:val="24"/>
              </w:rPr>
              <w:t>)</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8</w:t>
            </w:r>
          </w:p>
        </w:tc>
      </w:tr>
      <w:tr w:rsidR="00320731" w:rsidRPr="00AD125C" w:rsidTr="00767CE4">
        <w:trPr>
          <w:trHeight w:val="359"/>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84" w:type="dxa"/>
          </w:tcPr>
          <w:p w:rsidR="00320731" w:rsidRPr="00AD125C" w:rsidRDefault="00320731" w:rsidP="0010276B">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AD125C">
              <w:rPr>
                <w:rFonts w:ascii="Times New Roman" w:hAnsi="Times New Roman"/>
                <w:sz w:val="24"/>
                <w:szCs w:val="24"/>
              </w:rPr>
              <w:t>санфаянса</w:t>
            </w:r>
            <w:proofErr w:type="spellEnd"/>
            <w:r w:rsidR="005352F1">
              <w:rPr>
                <w:rFonts w:ascii="Times New Roman" w:hAnsi="Times New Roman"/>
                <w:sz w:val="24"/>
                <w:szCs w:val="24"/>
              </w:rPr>
              <w:t xml:space="preserve"> </w:t>
            </w:r>
            <w:r w:rsidR="0010276B">
              <w:rPr>
                <w:rFonts w:ascii="Times New Roman" w:hAnsi="Times New Roman"/>
                <w:sz w:val="24"/>
                <w:szCs w:val="24"/>
              </w:rPr>
              <w:t>(унитаза)</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2</w:t>
            </w:r>
          </w:p>
        </w:tc>
      </w:tr>
      <w:tr w:rsidR="00320731" w:rsidRPr="00AD125C" w:rsidTr="00767CE4">
        <w:trPr>
          <w:trHeight w:val="395"/>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r w:rsidR="00320731" w:rsidRPr="00AD125C" w:rsidTr="0011107C">
        <w:trPr>
          <w:trHeight w:val="935"/>
        </w:trPr>
        <w:tc>
          <w:tcPr>
            <w:tcW w:w="625"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84" w:type="dxa"/>
          </w:tcPr>
          <w:p w:rsidR="00320731" w:rsidRPr="00AD125C" w:rsidRDefault="00320731" w:rsidP="00767CE4">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75"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1</w:t>
            </w:r>
          </w:p>
        </w:tc>
      </w:tr>
    </w:tbl>
    <w:p w:rsidR="00320731" w:rsidRPr="00AD125C" w:rsidRDefault="00320731" w:rsidP="00320731">
      <w:pPr>
        <w:spacing w:after="120"/>
        <w:rPr>
          <w:rFonts w:ascii="Times New Roman" w:hAnsi="Times New Roman"/>
          <w:sz w:val="24"/>
          <w:szCs w:val="24"/>
        </w:rPr>
      </w:pPr>
    </w:p>
    <w:tbl>
      <w:tblPr>
        <w:tblW w:w="9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773"/>
        <w:gridCol w:w="851"/>
        <w:gridCol w:w="1134"/>
        <w:gridCol w:w="3498"/>
      </w:tblGrid>
      <w:tr w:rsidR="00320731" w:rsidRPr="00AD125C" w:rsidTr="0011107C">
        <w:trPr>
          <w:trHeight w:val="853"/>
        </w:trPr>
        <w:tc>
          <w:tcPr>
            <w:tcW w:w="9911" w:type="dxa"/>
            <w:gridSpan w:val="5"/>
            <w:tcBorders>
              <w:top w:val="nil"/>
              <w:left w:val="nil"/>
              <w:bottom w:val="single" w:sz="4" w:space="0" w:color="auto"/>
              <w:right w:val="nil"/>
            </w:tcBorders>
          </w:tcPr>
          <w:p w:rsidR="0011107C" w:rsidRDefault="00320731" w:rsidP="00767CE4">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ЛТЦ по адресу: с. Буздяк, ул. Красная площадь, 19</w:t>
            </w:r>
          </w:p>
          <w:p w:rsidR="00320731" w:rsidRPr="0011107C" w:rsidRDefault="00320731" w:rsidP="0011107C">
            <w:pPr>
              <w:jc w:val="center"/>
              <w:rPr>
                <w:rFonts w:ascii="Times New Roman" w:hAnsi="Times New Roman"/>
                <w:sz w:val="24"/>
                <w:szCs w:val="24"/>
              </w:rPr>
            </w:pPr>
          </w:p>
        </w:tc>
      </w:tr>
      <w:tr w:rsidR="00320731" w:rsidRPr="00AD125C" w:rsidTr="0010276B">
        <w:trPr>
          <w:trHeight w:val="982"/>
        </w:trPr>
        <w:tc>
          <w:tcPr>
            <w:tcW w:w="655"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3773" w:type="dxa"/>
            <w:tcBorders>
              <w:top w:val="single" w:sz="4" w:space="0" w:color="auto"/>
            </w:tcBorders>
            <w:hideMark/>
          </w:tcPr>
          <w:p w:rsidR="00320731" w:rsidRPr="00AD125C" w:rsidRDefault="0010276B" w:rsidP="00767CE4">
            <w:pPr>
              <w:spacing w:before="120" w:after="0" w:line="240" w:lineRule="auto"/>
              <w:jc w:val="center"/>
              <w:rPr>
                <w:rFonts w:ascii="Times New Roman" w:hAnsi="Times New Roman"/>
                <w:sz w:val="24"/>
                <w:szCs w:val="24"/>
              </w:rPr>
            </w:pPr>
            <w:r w:rsidRPr="00574D09">
              <w:rPr>
                <w:rFonts w:ascii="Times New Roman" w:eastAsia="Times New Roman" w:hAnsi="Times New Roman"/>
                <w:sz w:val="24"/>
                <w:szCs w:val="24"/>
                <w:lang w:eastAsia="ru-RU"/>
              </w:rPr>
              <w:t>Перечень выполняемых работ</w:t>
            </w:r>
          </w:p>
        </w:tc>
        <w:tc>
          <w:tcPr>
            <w:tcW w:w="851" w:type="dxa"/>
            <w:tcBorders>
              <w:top w:val="single" w:sz="4" w:space="0" w:color="auto"/>
            </w:tcBorders>
            <w:hideMark/>
          </w:tcPr>
          <w:p w:rsidR="00320731" w:rsidRPr="00AD125C" w:rsidRDefault="00320731" w:rsidP="00767CE4">
            <w:pPr>
              <w:spacing w:after="0" w:line="240" w:lineRule="auto"/>
              <w:jc w:val="center"/>
              <w:rPr>
                <w:rFonts w:ascii="Times New Roman" w:hAnsi="Times New Roman"/>
                <w:sz w:val="24"/>
                <w:szCs w:val="24"/>
              </w:rPr>
            </w:pPr>
            <w:proofErr w:type="spellStart"/>
            <w:r w:rsidRPr="00AD125C">
              <w:rPr>
                <w:rFonts w:ascii="Times New Roman" w:hAnsi="Times New Roman"/>
                <w:sz w:val="24"/>
                <w:szCs w:val="24"/>
              </w:rPr>
              <w:t>Ед</w:t>
            </w:r>
            <w:proofErr w:type="spellEnd"/>
            <w:r w:rsidRPr="00AD125C">
              <w:rPr>
                <w:rFonts w:ascii="Times New Roman" w:hAnsi="Times New Roman"/>
                <w:sz w:val="24"/>
                <w:szCs w:val="24"/>
              </w:rPr>
              <w:t xml:space="preserve"> </w:t>
            </w:r>
            <w:proofErr w:type="spellStart"/>
            <w:r w:rsidRPr="00AD125C">
              <w:rPr>
                <w:rFonts w:ascii="Times New Roman" w:hAnsi="Times New Roman"/>
                <w:sz w:val="24"/>
                <w:szCs w:val="24"/>
              </w:rPr>
              <w:t>изм</w:t>
            </w:r>
            <w:proofErr w:type="spellEnd"/>
          </w:p>
        </w:tc>
        <w:tc>
          <w:tcPr>
            <w:tcW w:w="1134" w:type="dxa"/>
            <w:tcBorders>
              <w:top w:val="single" w:sz="4" w:space="0" w:color="auto"/>
            </w:tcBorders>
            <w:hideMark/>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c>
          <w:tcPr>
            <w:tcW w:w="3498" w:type="dxa"/>
            <w:tcBorders>
              <w:top w:val="single" w:sz="4" w:space="0" w:color="auto"/>
            </w:tcBorders>
          </w:tcPr>
          <w:p w:rsidR="00320731" w:rsidRPr="00AD125C" w:rsidRDefault="0010276B" w:rsidP="0010276B">
            <w:pPr>
              <w:spacing w:before="120" w:after="0" w:line="240" w:lineRule="auto"/>
              <w:jc w:val="center"/>
              <w:rPr>
                <w:rFonts w:ascii="Times New Roman" w:hAnsi="Times New Roman"/>
                <w:sz w:val="24"/>
                <w:szCs w:val="24"/>
              </w:rPr>
            </w:pPr>
            <w:r w:rsidRPr="00123D34">
              <w:rPr>
                <w:rFonts w:ascii="Times New Roman" w:eastAsia="Times New Roman" w:hAnsi="Times New Roman"/>
                <w:sz w:val="24"/>
                <w:szCs w:val="24"/>
                <w:lang w:eastAsia="ru-RU"/>
              </w:rPr>
              <w:t xml:space="preserve">Примечание </w:t>
            </w:r>
          </w:p>
        </w:tc>
      </w:tr>
      <w:tr w:rsidR="00320731" w:rsidRPr="00AD125C" w:rsidTr="0010276B">
        <w:trPr>
          <w:trHeight w:val="509"/>
        </w:trPr>
        <w:tc>
          <w:tcPr>
            <w:tcW w:w="655"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851"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134" w:type="dxa"/>
            <w:hideMark/>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4</w:t>
            </w:r>
          </w:p>
        </w:tc>
        <w:tc>
          <w:tcPr>
            <w:tcW w:w="3498" w:type="dxa"/>
          </w:tcPr>
          <w:p w:rsidR="00320731" w:rsidRPr="00AD125C" w:rsidRDefault="00320731" w:rsidP="00767CE4">
            <w:pPr>
              <w:spacing w:after="0" w:line="240" w:lineRule="auto"/>
              <w:jc w:val="center"/>
              <w:rPr>
                <w:rFonts w:ascii="Times New Roman" w:hAnsi="Times New Roman"/>
                <w:sz w:val="24"/>
                <w:szCs w:val="24"/>
              </w:rPr>
            </w:pPr>
            <w:r w:rsidRPr="00AD125C">
              <w:rPr>
                <w:rFonts w:ascii="Times New Roman" w:hAnsi="Times New Roman"/>
                <w:sz w:val="24"/>
                <w:szCs w:val="24"/>
              </w:rPr>
              <w:t>5</w:t>
            </w:r>
          </w:p>
        </w:tc>
      </w:tr>
      <w:tr w:rsidR="00320731" w:rsidRPr="00AD125C" w:rsidTr="0010276B">
        <w:trPr>
          <w:trHeight w:val="2026"/>
        </w:trPr>
        <w:tc>
          <w:tcPr>
            <w:tcW w:w="655" w:type="dxa"/>
          </w:tcPr>
          <w:p w:rsidR="00320731" w:rsidRPr="00AD125C" w:rsidRDefault="00320731" w:rsidP="00767CE4">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tcPr>
          <w:p w:rsidR="0010276B" w:rsidRPr="00AD125C" w:rsidRDefault="0010276B" w:rsidP="00767CE4">
            <w:pPr>
              <w:spacing w:after="0" w:line="240" w:lineRule="auto"/>
              <w:rPr>
                <w:rFonts w:ascii="Times New Roman" w:hAnsi="Times New Roman"/>
                <w:sz w:val="24"/>
                <w:szCs w:val="24"/>
              </w:rPr>
            </w:pPr>
            <w:r w:rsidRPr="00E8514C">
              <w:rPr>
                <w:rFonts w:ascii="Times New Roman" w:hAnsi="Times New Roman"/>
                <w:sz w:val="24"/>
                <w:szCs w:val="24"/>
              </w:rPr>
              <w:t xml:space="preserve">Требуется монтаж: труба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50 мм - 30 м – в грунте со вводом в здании; монтаж тройника с выходами 50/50/25; вентиль </w:t>
            </w:r>
            <w:proofErr w:type="spellStart"/>
            <w:r w:rsidR="001E19DF">
              <w:rPr>
                <w:rFonts w:ascii="Times New Roman" w:hAnsi="Times New Roman"/>
                <w:sz w:val="24"/>
                <w:szCs w:val="24"/>
              </w:rPr>
              <w:t>диам</w:t>
            </w:r>
            <w:proofErr w:type="spellEnd"/>
            <w:r w:rsidR="001E19DF">
              <w:rPr>
                <w:rFonts w:ascii="Times New Roman" w:hAnsi="Times New Roman"/>
                <w:sz w:val="24"/>
                <w:szCs w:val="24"/>
              </w:rPr>
              <w:t xml:space="preserve"> 50 мм – 2 </w:t>
            </w:r>
            <w:proofErr w:type="spellStart"/>
            <w:r w:rsidR="001E19DF">
              <w:rPr>
                <w:rFonts w:ascii="Times New Roman" w:hAnsi="Times New Roman"/>
                <w:sz w:val="24"/>
                <w:szCs w:val="24"/>
              </w:rPr>
              <w:t>шт</w:t>
            </w:r>
            <w:proofErr w:type="spellEnd"/>
            <w:r w:rsidR="001E19DF">
              <w:rPr>
                <w:rFonts w:ascii="Times New Roman" w:hAnsi="Times New Roman"/>
                <w:sz w:val="24"/>
                <w:szCs w:val="24"/>
              </w:rPr>
              <w:t xml:space="preserve">; труба </w:t>
            </w:r>
            <w:proofErr w:type="spellStart"/>
            <w:r w:rsidR="001E19DF">
              <w:rPr>
                <w:rFonts w:ascii="Times New Roman" w:hAnsi="Times New Roman"/>
                <w:sz w:val="24"/>
                <w:szCs w:val="24"/>
              </w:rPr>
              <w:t>диам</w:t>
            </w:r>
            <w:proofErr w:type="spellEnd"/>
            <w:r w:rsidR="001E19DF">
              <w:rPr>
                <w:rFonts w:ascii="Times New Roman" w:hAnsi="Times New Roman"/>
                <w:sz w:val="24"/>
                <w:szCs w:val="24"/>
              </w:rPr>
              <w:t xml:space="preserve"> 2</w:t>
            </w:r>
            <w:r w:rsidRPr="00E8514C">
              <w:rPr>
                <w:rFonts w:ascii="Times New Roman" w:hAnsi="Times New Roman"/>
                <w:sz w:val="24"/>
                <w:szCs w:val="24"/>
              </w:rPr>
              <w:t xml:space="preserve">5 мм – 8м; кран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25 мм – 1 </w:t>
            </w:r>
            <w:proofErr w:type="spellStart"/>
            <w:r w:rsidRPr="00E8514C">
              <w:rPr>
                <w:rFonts w:ascii="Times New Roman" w:hAnsi="Times New Roman"/>
                <w:sz w:val="24"/>
                <w:szCs w:val="24"/>
              </w:rPr>
              <w:t>шт</w:t>
            </w:r>
            <w:proofErr w:type="spellEnd"/>
            <w:r w:rsidRPr="00E8514C">
              <w:rPr>
                <w:rFonts w:ascii="Times New Roman" w:hAnsi="Times New Roman"/>
                <w:sz w:val="24"/>
                <w:szCs w:val="24"/>
              </w:rPr>
              <w:t>; переходник 25/15 (для подключения прибора учета)</w:t>
            </w:r>
          </w:p>
        </w:tc>
        <w:tc>
          <w:tcPr>
            <w:tcW w:w="851" w:type="dxa"/>
          </w:tcPr>
          <w:p w:rsidR="00320731" w:rsidRPr="00AD125C" w:rsidRDefault="00B6196D" w:rsidP="00767CE4">
            <w:pPr>
              <w:jc w:val="center"/>
              <w:rPr>
                <w:rFonts w:ascii="Times New Roman" w:hAnsi="Times New Roman"/>
                <w:sz w:val="24"/>
                <w:szCs w:val="24"/>
              </w:rPr>
            </w:pPr>
            <w:r>
              <w:rPr>
                <w:rFonts w:ascii="Times New Roman" w:hAnsi="Times New Roman"/>
                <w:sz w:val="24"/>
                <w:szCs w:val="24"/>
              </w:rPr>
              <w:t>м</w:t>
            </w:r>
          </w:p>
        </w:tc>
        <w:tc>
          <w:tcPr>
            <w:tcW w:w="1134" w:type="dxa"/>
          </w:tcPr>
          <w:p w:rsidR="00320731" w:rsidRPr="00AD125C" w:rsidRDefault="00320731" w:rsidP="00767CE4">
            <w:pPr>
              <w:jc w:val="center"/>
              <w:rPr>
                <w:rFonts w:ascii="Times New Roman" w:hAnsi="Times New Roman"/>
                <w:sz w:val="24"/>
                <w:szCs w:val="24"/>
              </w:rPr>
            </w:pPr>
            <w:r w:rsidRPr="00AD125C">
              <w:rPr>
                <w:rFonts w:ascii="Times New Roman" w:hAnsi="Times New Roman"/>
                <w:sz w:val="24"/>
                <w:szCs w:val="24"/>
              </w:rPr>
              <w:t>43</w:t>
            </w:r>
          </w:p>
        </w:tc>
        <w:tc>
          <w:tcPr>
            <w:tcW w:w="3498" w:type="dxa"/>
          </w:tcPr>
          <w:p w:rsidR="0010276B" w:rsidRDefault="0010276B" w:rsidP="0010276B">
            <w:pPr>
              <w:spacing w:after="0" w:line="240" w:lineRule="auto"/>
              <w:rPr>
                <w:rFonts w:ascii="Times New Roman" w:hAnsi="Times New Roman"/>
                <w:sz w:val="24"/>
                <w:szCs w:val="24"/>
              </w:rPr>
            </w:pPr>
            <w:r w:rsidRPr="00AD125C">
              <w:rPr>
                <w:rFonts w:ascii="Times New Roman" w:hAnsi="Times New Roman"/>
                <w:sz w:val="24"/>
                <w:szCs w:val="24"/>
              </w:rPr>
              <w:t>Центральное водоснабжение. Усталость/ коррозия труб холодного водоснабжения на участке: от врезки с центрального водопровода до прибора учета (1 этаж адм. здания)</w:t>
            </w:r>
          </w:p>
          <w:p w:rsidR="00320731" w:rsidRPr="00AD125C" w:rsidRDefault="00320731" w:rsidP="00767CE4">
            <w:pPr>
              <w:jc w:val="center"/>
              <w:rPr>
                <w:rFonts w:ascii="Times New Roman" w:hAnsi="Times New Roman"/>
                <w:sz w:val="24"/>
                <w:szCs w:val="24"/>
              </w:rPr>
            </w:pPr>
          </w:p>
        </w:tc>
      </w:tr>
    </w:tbl>
    <w:p w:rsidR="00320731" w:rsidRPr="001027A0" w:rsidRDefault="00320731" w:rsidP="00320731">
      <w:pPr>
        <w:pStyle w:val="a5"/>
        <w:ind w:left="0"/>
        <w:jc w:val="both"/>
      </w:pPr>
    </w:p>
    <w:p w:rsidR="00E421E5" w:rsidRPr="000C6214" w:rsidRDefault="00E421E5" w:rsidP="00320731">
      <w:pPr>
        <w:pStyle w:val="a5"/>
        <w:ind w:left="1080"/>
        <w:jc w:val="both"/>
        <w:rPr>
          <w:rFonts w:eastAsia="MS Mincho"/>
          <w:lang w:eastAsia="x-none"/>
        </w:rPr>
      </w:pPr>
    </w:p>
    <w:p w:rsidR="00DE2ABE" w:rsidRDefault="00DE2ABE"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454968249"/>
      <w:bookmarkEnd w:id="110"/>
    </w:p>
    <w:p w:rsidR="00DE2ABE" w:rsidRDefault="00DE2ABE"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D236DD" w:rsidRPr="00D236DD" w:rsidRDefault="00D236DD" w:rsidP="00FA77B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32"/>
          <w:szCs w:val="24"/>
          <w:lang w:val="x-none" w:eastAsia="x-none"/>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D236DD" w:rsidRDefault="00D236D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B6196D" w:rsidRDefault="00B6196D" w:rsidP="00D236DD">
      <w:pPr>
        <w:ind w:left="5664" w:firstLine="708"/>
        <w:jc w:val="right"/>
        <w:rPr>
          <w:rFonts w:ascii="Times New Roman" w:hAnsi="Times New Roman" w:cs="Times New Roman"/>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№1</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D236DD" w:rsidRPr="00D236DD" w:rsidRDefault="00D236DD" w:rsidP="00C423F9">
      <w:pPr>
        <w:autoSpaceDE w:val="0"/>
        <w:autoSpaceDN w:val="0"/>
        <w:adjustRightInd w:val="0"/>
        <w:rPr>
          <w:rFonts w:ascii="Times New Roman" w:eastAsia="Calibri" w:hAnsi="Times New Roman" w:cs="Times New Roman"/>
          <w:b/>
          <w:iCs/>
          <w:color w:val="000000"/>
          <w:sz w:val="24"/>
        </w:rPr>
      </w:pPr>
    </w:p>
    <w:p w:rsidR="00D4337E" w:rsidRDefault="00D4337E"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1</w:t>
      </w:r>
    </w:p>
    <w:p w:rsidR="00D236DD" w:rsidRPr="00D236DD" w:rsidRDefault="00D236DD" w:rsidP="00D236DD">
      <w:pPr>
        <w:autoSpaceDE w:val="0"/>
        <w:autoSpaceDN w:val="0"/>
        <w:adjustRightInd w:val="0"/>
        <w:jc w:val="center"/>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На выполнение работ по капитальному ремонту системы отопления по адресу</w:t>
      </w:r>
      <w:r>
        <w:rPr>
          <w:rFonts w:ascii="Times New Roman" w:eastAsia="Calibri" w:hAnsi="Times New Roman" w:cs="Times New Roman"/>
          <w:iCs/>
          <w:color w:val="000000"/>
          <w:sz w:val="24"/>
        </w:rPr>
        <w:t>: з</w:t>
      </w:r>
      <w:r w:rsidRPr="00D236DD">
        <w:rPr>
          <w:rFonts w:ascii="Times New Roman" w:eastAsia="Calibri" w:hAnsi="Times New Roman" w:cs="Times New Roman"/>
          <w:iCs/>
          <w:color w:val="000000"/>
          <w:sz w:val="24"/>
        </w:rPr>
        <w:t>дани</w:t>
      </w:r>
      <w:r>
        <w:rPr>
          <w:rFonts w:ascii="Times New Roman" w:eastAsia="Calibri" w:hAnsi="Times New Roman" w:cs="Times New Roman"/>
          <w:iCs/>
          <w:color w:val="000000"/>
          <w:sz w:val="24"/>
        </w:rPr>
        <w:t xml:space="preserve">е </w:t>
      </w:r>
      <w:proofErr w:type="spellStart"/>
      <w:r>
        <w:rPr>
          <w:rFonts w:ascii="Times New Roman" w:eastAsia="Calibri" w:hAnsi="Times New Roman" w:cs="Times New Roman"/>
          <w:iCs/>
          <w:color w:val="000000"/>
          <w:sz w:val="24"/>
        </w:rPr>
        <w:t>Мелеузовский</w:t>
      </w:r>
      <w:proofErr w:type="spellEnd"/>
      <w:r>
        <w:rPr>
          <w:rFonts w:ascii="Times New Roman" w:eastAsia="Calibri" w:hAnsi="Times New Roman" w:cs="Times New Roman"/>
          <w:iCs/>
          <w:color w:val="000000"/>
          <w:sz w:val="24"/>
        </w:rPr>
        <w:t xml:space="preserve"> ЛТЦ г. Мелеуз АТС, </w:t>
      </w:r>
      <w:r w:rsidRPr="00D236DD">
        <w:rPr>
          <w:rFonts w:ascii="Times New Roman" w:eastAsia="Calibri" w:hAnsi="Times New Roman" w:cs="Times New Roman"/>
          <w:iCs/>
          <w:color w:val="000000"/>
          <w:sz w:val="24"/>
        </w:rPr>
        <w:t xml:space="preserve">г. </w:t>
      </w:r>
      <w:r>
        <w:rPr>
          <w:rFonts w:ascii="Times New Roman" w:eastAsia="Calibri" w:hAnsi="Times New Roman" w:cs="Times New Roman"/>
          <w:iCs/>
          <w:color w:val="000000"/>
          <w:sz w:val="24"/>
        </w:rPr>
        <w:t xml:space="preserve">Мелеуз, </w:t>
      </w:r>
      <w:r w:rsidRPr="00D236DD">
        <w:rPr>
          <w:rFonts w:ascii="Times New Roman" w:eastAsia="Calibri" w:hAnsi="Times New Roman" w:cs="Times New Roman"/>
          <w:iCs/>
          <w:color w:val="000000"/>
          <w:sz w:val="24"/>
        </w:rPr>
        <w:t>ул. Смоленская 45 - приложен в отдельном файле – «Локальный сметный расчет № 1»</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№2</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4337E" w:rsidRDefault="00D4337E"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ЛОКАЛЬНЫЙ СМЕТНЫЙ РАСЧЕТ № 2</w:t>
      </w:r>
    </w:p>
    <w:p w:rsidR="00D236DD" w:rsidRPr="00D236DD" w:rsidRDefault="00D236DD" w:rsidP="00D236DD">
      <w:pPr>
        <w:autoSpaceDE w:val="0"/>
        <w:autoSpaceDN w:val="0"/>
        <w:adjustRightInd w:val="0"/>
        <w:jc w:val="center"/>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752AF8" w:rsidRPr="00752AF8">
        <w:rPr>
          <w:rFonts w:ascii="Times New Roman" w:eastAsia="Calibri" w:hAnsi="Times New Roman" w:cs="Times New Roman"/>
          <w:iCs/>
          <w:color w:val="000000"/>
          <w:sz w:val="24"/>
        </w:rPr>
        <w:t>выполнение работ по капитальному ремон</w:t>
      </w:r>
      <w:r w:rsidR="00752AF8">
        <w:rPr>
          <w:rFonts w:ascii="Times New Roman" w:eastAsia="Calibri" w:hAnsi="Times New Roman" w:cs="Times New Roman"/>
          <w:iCs/>
          <w:color w:val="000000"/>
          <w:sz w:val="24"/>
        </w:rPr>
        <w:t>ту системы отопления по адресу</w:t>
      </w:r>
      <w:r w:rsidR="00EF3C0E">
        <w:rPr>
          <w:rFonts w:ascii="Times New Roman" w:eastAsia="Calibri" w:hAnsi="Times New Roman" w:cs="Times New Roman"/>
          <w:iCs/>
          <w:color w:val="000000"/>
          <w:sz w:val="24"/>
        </w:rPr>
        <w:t>:</w:t>
      </w:r>
      <w:r w:rsidR="00752AF8">
        <w:rPr>
          <w:rFonts w:ascii="Times New Roman" w:eastAsia="Calibri" w:hAnsi="Times New Roman" w:cs="Times New Roman"/>
          <w:iCs/>
          <w:color w:val="000000"/>
          <w:sz w:val="24"/>
        </w:rPr>
        <w:t xml:space="preserve"> здание АТС</w:t>
      </w:r>
      <w:r w:rsidR="00C423F9">
        <w:rPr>
          <w:rFonts w:ascii="Times New Roman" w:eastAsia="Calibri" w:hAnsi="Times New Roman" w:cs="Times New Roman"/>
          <w:iCs/>
          <w:color w:val="000000"/>
          <w:sz w:val="24"/>
        </w:rPr>
        <w:t>,</w:t>
      </w:r>
      <w:r w:rsidR="00752AF8" w:rsidRPr="00752AF8">
        <w:rPr>
          <w:rFonts w:ascii="Times New Roman" w:eastAsia="Calibri" w:hAnsi="Times New Roman" w:cs="Times New Roman"/>
          <w:iCs/>
          <w:color w:val="000000"/>
          <w:sz w:val="24"/>
        </w:rPr>
        <w:t xml:space="preserve"> г. Белорецк, ул. Челябинская 13</w:t>
      </w:r>
      <w:r w:rsidRPr="00D236DD">
        <w:rPr>
          <w:rFonts w:ascii="Times New Roman" w:eastAsia="Calibri" w:hAnsi="Times New Roman" w:cs="Times New Roman"/>
          <w:iCs/>
          <w:color w:val="000000"/>
          <w:sz w:val="24"/>
        </w:rPr>
        <w:t xml:space="preserve"> - приложен в отдельном файле – «Локальный сметный расчет № 2»</w:t>
      </w: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both"/>
        <w:rPr>
          <w:rFonts w:ascii="Times New Roman" w:eastAsia="Calibri" w:hAnsi="Times New Roman" w:cs="Times New Roman"/>
          <w:iCs/>
          <w:color w:val="000000"/>
          <w:sz w:val="24"/>
        </w:rPr>
      </w:pPr>
    </w:p>
    <w:p w:rsidR="00D236DD" w:rsidRPr="00D236DD" w:rsidRDefault="00D236DD" w:rsidP="00D236DD">
      <w:pPr>
        <w:autoSpaceDE w:val="0"/>
        <w:autoSpaceDN w:val="0"/>
        <w:adjustRightInd w:val="0"/>
        <w:jc w:val="center"/>
        <w:rPr>
          <w:rFonts w:ascii="Times New Roman" w:eastAsia="Calibri" w:hAnsi="Times New Roman" w:cs="Times New Roman"/>
          <w:b/>
          <w:iCs/>
          <w:color w:val="000000"/>
          <w:sz w:val="24"/>
        </w:rPr>
      </w:pPr>
    </w:p>
    <w:p w:rsidR="00D236DD" w:rsidRPr="00D236DD" w:rsidRDefault="00D236DD" w:rsidP="00D4337E">
      <w:pPr>
        <w:autoSpaceDE w:val="0"/>
        <w:autoSpaceDN w:val="0"/>
        <w:adjustRightInd w:val="0"/>
        <w:spacing w:after="0"/>
        <w:jc w:val="center"/>
        <w:rPr>
          <w:rFonts w:ascii="Times New Roman" w:eastAsia="Calibri" w:hAnsi="Times New Roman" w:cs="Times New Roman"/>
          <w:b/>
          <w:iCs/>
          <w:color w:val="000000"/>
          <w:sz w:val="24"/>
        </w:rPr>
      </w:pPr>
    </w:p>
    <w:p w:rsidR="00D236DD" w:rsidRPr="00D236DD" w:rsidRDefault="00D236DD"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№3</w:t>
      </w:r>
      <w:r w:rsidRPr="00D236DD">
        <w:rPr>
          <w:rFonts w:ascii="Times New Roman" w:hAnsi="Times New Roman" w:cs="Times New Roman"/>
          <w:sz w:val="24"/>
        </w:rPr>
        <w:t xml:space="preserve"> к Техническому </w:t>
      </w:r>
    </w:p>
    <w:p w:rsidR="00D236DD" w:rsidRPr="00D236DD" w:rsidRDefault="00D236DD"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Default="00182D3E" w:rsidP="00D236DD">
      <w:pPr>
        <w:autoSpaceDE w:val="0"/>
        <w:autoSpaceDN w:val="0"/>
        <w:adjustRightInd w:val="0"/>
        <w:jc w:val="center"/>
        <w:rPr>
          <w:rFonts w:ascii="Times New Roman" w:eastAsia="Calibri" w:hAnsi="Times New Roman" w:cs="Times New Roman"/>
          <w:b/>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Default="00D236DD" w:rsidP="00182D3E">
      <w:pPr>
        <w:autoSpaceDE w:val="0"/>
        <w:autoSpaceDN w:val="0"/>
        <w:adjustRightInd w:val="0"/>
        <w:jc w:val="center"/>
        <w:rPr>
          <w:rFonts w:ascii="Times New Roman" w:eastAsia="Calibri" w:hAnsi="Times New Roman" w:cs="Times New Roman"/>
          <w:b/>
          <w:iCs/>
          <w:color w:val="000000"/>
          <w:sz w:val="24"/>
        </w:rPr>
      </w:pPr>
      <w:r w:rsidRPr="00D236DD">
        <w:rPr>
          <w:rFonts w:ascii="Times New Roman" w:eastAsia="Calibri" w:hAnsi="Times New Roman" w:cs="Times New Roman"/>
          <w:b/>
          <w:iCs/>
          <w:color w:val="000000"/>
          <w:sz w:val="24"/>
        </w:rPr>
        <w:t xml:space="preserve">ЛОКАЛЬНЫЙ СМЕТНЫЙ РАСЧЕТ № 3 </w:t>
      </w:r>
    </w:p>
    <w:p w:rsidR="00D236DD" w:rsidRPr="00182D3E" w:rsidRDefault="00D236DD" w:rsidP="00182D3E">
      <w:pPr>
        <w:autoSpaceDE w:val="0"/>
        <w:autoSpaceDN w:val="0"/>
        <w:adjustRightInd w:val="0"/>
        <w:jc w:val="both"/>
        <w:rPr>
          <w:rFonts w:ascii="Times New Roman" w:eastAsia="Calibri" w:hAnsi="Times New Roman" w:cs="Times New Roman"/>
          <w:b/>
          <w:iCs/>
          <w:color w:val="000000"/>
          <w:sz w:val="24"/>
        </w:rPr>
      </w:pPr>
      <w:r w:rsidRPr="00D236DD">
        <w:rPr>
          <w:rFonts w:ascii="Times New Roman" w:hAnsi="Times New Roman" w:cs="Times New Roman"/>
          <w:sz w:val="24"/>
        </w:rPr>
        <w:t xml:space="preserve">На </w:t>
      </w:r>
      <w:r w:rsidR="00EE4DD7" w:rsidRPr="00752AF8">
        <w:rPr>
          <w:rFonts w:ascii="Times New Roman" w:eastAsia="Calibri" w:hAnsi="Times New Roman" w:cs="Times New Roman"/>
          <w:iCs/>
          <w:color w:val="000000"/>
          <w:sz w:val="24"/>
        </w:rPr>
        <w:t>выполнение работ</w:t>
      </w:r>
      <w:r w:rsidR="00EE4DD7" w:rsidRPr="00EE4DD7">
        <w:rPr>
          <w:rFonts w:ascii="Times New Roman" w:hAnsi="Times New Roman" w:cs="Times New Roman"/>
          <w:sz w:val="24"/>
        </w:rPr>
        <w:t xml:space="preserve"> </w:t>
      </w:r>
      <w:r w:rsidR="00EE4DD7">
        <w:rPr>
          <w:rFonts w:ascii="Times New Roman" w:hAnsi="Times New Roman" w:cs="Times New Roman"/>
          <w:sz w:val="24"/>
        </w:rPr>
        <w:t xml:space="preserve">по </w:t>
      </w:r>
      <w:r w:rsidR="00EE4DD7" w:rsidRPr="00EE4DD7">
        <w:rPr>
          <w:rFonts w:ascii="Times New Roman" w:hAnsi="Times New Roman" w:cs="Times New Roman"/>
          <w:sz w:val="24"/>
        </w:rPr>
        <w:t xml:space="preserve">капитальному ремонту системы отопления 1-го этажа здания </w:t>
      </w:r>
      <w:proofErr w:type="spellStart"/>
      <w:r w:rsidR="00EE4DD7" w:rsidRPr="00EE4DD7">
        <w:rPr>
          <w:rFonts w:ascii="Times New Roman" w:hAnsi="Times New Roman" w:cs="Times New Roman"/>
          <w:sz w:val="24"/>
        </w:rPr>
        <w:t>Верхнеяркеевского</w:t>
      </w:r>
      <w:proofErr w:type="spellEnd"/>
      <w:r w:rsidR="00EE4DD7" w:rsidRPr="00EE4DD7">
        <w:rPr>
          <w:rFonts w:ascii="Times New Roman" w:hAnsi="Times New Roman" w:cs="Times New Roman"/>
          <w:sz w:val="24"/>
        </w:rPr>
        <w:t xml:space="preserve"> ЛТЦ по адресу</w:t>
      </w:r>
      <w:r w:rsidR="00EE4DD7">
        <w:rPr>
          <w:rFonts w:ascii="Times New Roman" w:hAnsi="Times New Roman" w:cs="Times New Roman"/>
          <w:sz w:val="24"/>
        </w:rPr>
        <w:t>:</w:t>
      </w:r>
      <w:r w:rsidR="00EE4DD7" w:rsidRPr="00EE4DD7">
        <w:rPr>
          <w:rFonts w:ascii="Times New Roman" w:hAnsi="Times New Roman" w:cs="Times New Roman"/>
          <w:sz w:val="24"/>
        </w:rPr>
        <w:t xml:space="preserve"> с. Верхнеяркеево, ул. Красноармейская, 37</w:t>
      </w:r>
      <w:r w:rsidRPr="00D236DD">
        <w:rPr>
          <w:rFonts w:ascii="Times New Roman" w:hAnsi="Times New Roman" w:cs="Times New Roman"/>
          <w:sz w:val="24"/>
        </w:rPr>
        <w:t xml:space="preserve"> - </w:t>
      </w:r>
      <w:r w:rsidRPr="00D236DD">
        <w:rPr>
          <w:rFonts w:ascii="Times New Roman" w:eastAsia="Calibri" w:hAnsi="Times New Roman" w:cs="Times New Roman"/>
          <w:iCs/>
          <w:color w:val="000000"/>
          <w:sz w:val="24"/>
        </w:rPr>
        <w:t>приложен в отдельном файле – «Локальный сметный расчет № 3»</w:t>
      </w:r>
    </w:p>
    <w:p w:rsidR="00182D3E" w:rsidRDefault="00182D3E" w:rsidP="00EE4DD7">
      <w:pPr>
        <w:keepNext/>
        <w:tabs>
          <w:tab w:val="left" w:pos="6424"/>
        </w:tabs>
        <w:spacing w:before="240" w:after="120" w:line="240" w:lineRule="auto"/>
        <w:jc w:val="both"/>
        <w:outlineLvl w:val="0"/>
        <w:rPr>
          <w:rFonts w:ascii="Times New Roman" w:eastAsia="Calibri" w:hAnsi="Times New Roman" w:cs="Times New Roman"/>
          <w:iCs/>
          <w:color w:val="000000"/>
          <w:sz w:val="24"/>
        </w:rPr>
      </w:pPr>
    </w:p>
    <w:p w:rsidR="00182D3E" w:rsidRDefault="00182D3E" w:rsidP="00182D3E">
      <w:pPr>
        <w:ind w:left="5664" w:firstLine="708"/>
        <w:jc w:val="right"/>
        <w:rPr>
          <w:rFonts w:ascii="Times New Roman" w:hAnsi="Times New Roman" w:cs="Times New Roman"/>
          <w:sz w:val="24"/>
        </w:rPr>
      </w:pPr>
    </w:p>
    <w:p w:rsidR="00182D3E" w:rsidRDefault="00182D3E" w:rsidP="00182D3E">
      <w:pPr>
        <w:ind w:left="5664" w:firstLine="708"/>
        <w:jc w:val="right"/>
        <w:rPr>
          <w:rFonts w:ascii="Times New Roman" w:hAnsi="Times New Roman" w:cs="Times New Roman"/>
          <w:sz w:val="24"/>
        </w:rPr>
      </w:pPr>
    </w:p>
    <w:p w:rsidR="00182D3E" w:rsidRDefault="00182D3E" w:rsidP="00182D3E">
      <w:pPr>
        <w:ind w:left="5664" w:firstLine="708"/>
        <w:jc w:val="right"/>
        <w:rPr>
          <w:rFonts w:ascii="Times New Roman" w:hAnsi="Times New Roman" w:cs="Times New Roman"/>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№4</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Pr="00D236DD" w:rsidRDefault="00182D3E" w:rsidP="00182D3E">
      <w:pPr>
        <w:autoSpaceDE w:val="0"/>
        <w:autoSpaceDN w:val="0"/>
        <w:adjustRightInd w:val="0"/>
        <w:rPr>
          <w:rFonts w:ascii="Times New Roman" w:eastAsia="Calibri" w:hAnsi="Times New Roman" w:cs="Times New Roman"/>
          <w:b/>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4</w:t>
      </w:r>
    </w:p>
    <w:p w:rsidR="00182D3E" w:rsidRPr="00D236DD" w:rsidRDefault="00182D3E" w:rsidP="00182D3E">
      <w:pPr>
        <w:autoSpaceDE w:val="0"/>
        <w:autoSpaceDN w:val="0"/>
        <w:adjustRightInd w:val="0"/>
        <w:jc w:val="center"/>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CB5499" w:rsidRPr="00CB5499">
        <w:rPr>
          <w:rFonts w:ascii="Times New Roman" w:eastAsia="Calibri" w:hAnsi="Times New Roman" w:cs="Times New Roman"/>
          <w:iCs/>
          <w:color w:val="000000"/>
          <w:sz w:val="24"/>
        </w:rPr>
        <w:t>выполнение работ по капитальному ремонту внутре</w:t>
      </w:r>
      <w:r w:rsidR="00CB5499">
        <w:rPr>
          <w:rFonts w:ascii="Times New Roman" w:eastAsia="Calibri" w:hAnsi="Times New Roman" w:cs="Times New Roman"/>
          <w:iCs/>
          <w:color w:val="000000"/>
          <w:sz w:val="24"/>
        </w:rPr>
        <w:t>н</w:t>
      </w:r>
      <w:r w:rsidR="00CB5499" w:rsidRPr="00CB5499">
        <w:rPr>
          <w:rFonts w:ascii="Times New Roman" w:eastAsia="Calibri" w:hAnsi="Times New Roman" w:cs="Times New Roman"/>
          <w:iCs/>
          <w:color w:val="000000"/>
          <w:sz w:val="24"/>
        </w:rPr>
        <w:t>ней системы канализация по адресу</w:t>
      </w:r>
      <w:r w:rsidR="00CB5499">
        <w:rPr>
          <w:rFonts w:ascii="Times New Roman" w:eastAsia="Calibri" w:hAnsi="Times New Roman" w:cs="Times New Roman"/>
          <w:iCs/>
          <w:color w:val="000000"/>
          <w:sz w:val="24"/>
        </w:rPr>
        <w:t>:</w:t>
      </w:r>
      <w:r w:rsidR="00CB5499" w:rsidRPr="00CB5499">
        <w:rPr>
          <w:rFonts w:ascii="Times New Roman" w:eastAsia="Calibri" w:hAnsi="Times New Roman" w:cs="Times New Roman"/>
          <w:iCs/>
          <w:color w:val="000000"/>
          <w:sz w:val="24"/>
        </w:rPr>
        <w:t xml:space="preserve"> </w:t>
      </w:r>
      <w:r w:rsidR="00CB5499">
        <w:rPr>
          <w:rFonts w:ascii="Times New Roman" w:eastAsia="Calibri" w:hAnsi="Times New Roman" w:cs="Times New Roman"/>
          <w:iCs/>
          <w:color w:val="000000"/>
          <w:sz w:val="24"/>
        </w:rPr>
        <w:t>здание АТС-4,</w:t>
      </w:r>
      <w:r w:rsidR="00CB5499" w:rsidRPr="00CB5499">
        <w:rPr>
          <w:rFonts w:ascii="Times New Roman" w:eastAsia="Calibri" w:hAnsi="Times New Roman" w:cs="Times New Roman"/>
          <w:iCs/>
          <w:color w:val="000000"/>
          <w:sz w:val="24"/>
        </w:rPr>
        <w:t xml:space="preserve"> г. Нефтекамск, ул. Социалистическ</w:t>
      </w:r>
      <w:r w:rsidR="00CB5499">
        <w:rPr>
          <w:rFonts w:ascii="Times New Roman" w:eastAsia="Calibri" w:hAnsi="Times New Roman" w:cs="Times New Roman"/>
          <w:iCs/>
          <w:color w:val="000000"/>
          <w:sz w:val="24"/>
        </w:rPr>
        <w:t>а</w:t>
      </w:r>
      <w:r w:rsidR="00CB5499" w:rsidRPr="00CB5499">
        <w:rPr>
          <w:rFonts w:ascii="Times New Roman" w:eastAsia="Calibri" w:hAnsi="Times New Roman" w:cs="Times New Roman"/>
          <w:iCs/>
          <w:color w:val="000000"/>
          <w:sz w:val="24"/>
        </w:rPr>
        <w:t>я, 85</w:t>
      </w:r>
      <w:r w:rsidRPr="00D236DD">
        <w:rPr>
          <w:rFonts w:ascii="Times New Roman" w:eastAsia="Calibri" w:hAnsi="Times New Roman" w:cs="Times New Roman"/>
          <w:iCs/>
          <w:color w:val="000000"/>
          <w:sz w:val="24"/>
        </w:rPr>
        <w:t xml:space="preserve"> - приложен в отдельном файле</w:t>
      </w:r>
      <w:r w:rsidR="00FF69E1">
        <w:rPr>
          <w:rFonts w:ascii="Times New Roman" w:eastAsia="Calibri" w:hAnsi="Times New Roman" w:cs="Times New Roman"/>
          <w:iCs/>
          <w:color w:val="000000"/>
          <w:sz w:val="24"/>
        </w:rPr>
        <w:t xml:space="preserve"> – «Локальный сметный расчет № 4</w:t>
      </w:r>
      <w:r w:rsidRPr="00D236DD">
        <w:rPr>
          <w:rFonts w:ascii="Times New Roman" w:eastAsia="Calibri" w:hAnsi="Times New Roman" w:cs="Times New Roman"/>
          <w:iCs/>
          <w:color w:val="000000"/>
          <w:sz w:val="24"/>
        </w:rPr>
        <w:t>»</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№5</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D4337E" w:rsidRDefault="00D4337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5</w:t>
      </w:r>
    </w:p>
    <w:p w:rsidR="00182D3E" w:rsidRPr="00D236DD" w:rsidRDefault="00182D3E" w:rsidP="00182D3E">
      <w:pPr>
        <w:autoSpaceDE w:val="0"/>
        <w:autoSpaceDN w:val="0"/>
        <w:adjustRightInd w:val="0"/>
        <w:jc w:val="center"/>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r w:rsidRPr="00D236DD">
        <w:rPr>
          <w:rFonts w:ascii="Times New Roman" w:eastAsia="Calibri" w:hAnsi="Times New Roman" w:cs="Times New Roman"/>
          <w:iCs/>
          <w:color w:val="000000"/>
          <w:sz w:val="24"/>
        </w:rPr>
        <w:t xml:space="preserve">На </w:t>
      </w:r>
      <w:r w:rsidR="00B936FA" w:rsidRPr="00B936FA">
        <w:rPr>
          <w:rFonts w:ascii="Times New Roman" w:eastAsia="Calibri" w:hAnsi="Times New Roman" w:cs="Times New Roman"/>
          <w:iCs/>
          <w:color w:val="000000"/>
          <w:sz w:val="24"/>
        </w:rPr>
        <w:t>выполнение работ по капитальному ремонту внутре</w:t>
      </w:r>
      <w:r w:rsidR="00B936FA">
        <w:rPr>
          <w:rFonts w:ascii="Times New Roman" w:eastAsia="Calibri" w:hAnsi="Times New Roman" w:cs="Times New Roman"/>
          <w:iCs/>
          <w:color w:val="000000"/>
          <w:sz w:val="24"/>
        </w:rPr>
        <w:t>н</w:t>
      </w:r>
      <w:r w:rsidR="00B936FA" w:rsidRPr="00B936FA">
        <w:rPr>
          <w:rFonts w:ascii="Times New Roman" w:eastAsia="Calibri" w:hAnsi="Times New Roman" w:cs="Times New Roman"/>
          <w:iCs/>
          <w:color w:val="000000"/>
          <w:sz w:val="24"/>
        </w:rPr>
        <w:t>ней системы канализация по адресу</w:t>
      </w:r>
      <w:r w:rsidR="00B936FA">
        <w:rPr>
          <w:rFonts w:ascii="Times New Roman" w:eastAsia="Calibri" w:hAnsi="Times New Roman" w:cs="Times New Roman"/>
          <w:iCs/>
          <w:color w:val="000000"/>
          <w:sz w:val="24"/>
        </w:rPr>
        <w:t xml:space="preserve">: здание АТС-4, </w:t>
      </w:r>
      <w:r w:rsidR="00B936FA" w:rsidRPr="00B936FA">
        <w:rPr>
          <w:rFonts w:ascii="Times New Roman" w:eastAsia="Calibri" w:hAnsi="Times New Roman" w:cs="Times New Roman"/>
          <w:iCs/>
          <w:color w:val="000000"/>
          <w:sz w:val="24"/>
        </w:rPr>
        <w:t>г. Нефтекамск, ул. Ленина 13</w:t>
      </w:r>
      <w:r w:rsidRPr="00D236DD">
        <w:rPr>
          <w:rFonts w:ascii="Times New Roman" w:eastAsia="Calibri" w:hAnsi="Times New Roman" w:cs="Times New Roman"/>
          <w:iCs/>
          <w:color w:val="000000"/>
          <w:sz w:val="24"/>
        </w:rPr>
        <w:t xml:space="preserve"> - приложен в отдельном файле</w:t>
      </w:r>
      <w:r w:rsidR="00B936FA">
        <w:rPr>
          <w:rFonts w:ascii="Times New Roman" w:eastAsia="Calibri" w:hAnsi="Times New Roman" w:cs="Times New Roman"/>
          <w:iCs/>
          <w:color w:val="000000"/>
          <w:sz w:val="24"/>
        </w:rPr>
        <w:t xml:space="preserve"> – «Локальный сметный расчет № 5</w:t>
      </w:r>
      <w:r w:rsidRPr="00D236DD">
        <w:rPr>
          <w:rFonts w:ascii="Times New Roman" w:eastAsia="Calibri" w:hAnsi="Times New Roman" w:cs="Times New Roman"/>
          <w:iCs/>
          <w:color w:val="000000"/>
          <w:sz w:val="24"/>
        </w:rPr>
        <w:t>»</w:t>
      </w: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both"/>
        <w:rPr>
          <w:rFonts w:ascii="Times New Roman" w:eastAsia="Calibri" w:hAnsi="Times New Roman" w:cs="Times New Roman"/>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Pr="00D236DD" w:rsidRDefault="00182D3E" w:rsidP="00D4337E">
      <w:pPr>
        <w:spacing w:after="0"/>
        <w:ind w:left="5664" w:firstLine="708"/>
        <w:jc w:val="right"/>
        <w:rPr>
          <w:rFonts w:ascii="Times New Roman" w:hAnsi="Times New Roman" w:cs="Times New Roman"/>
          <w:sz w:val="24"/>
        </w:rPr>
      </w:pPr>
      <w:r w:rsidRPr="00D236DD">
        <w:rPr>
          <w:rFonts w:ascii="Times New Roman" w:hAnsi="Times New Roman" w:cs="Times New Roman"/>
          <w:sz w:val="24"/>
        </w:rPr>
        <w:t xml:space="preserve">Приложение </w:t>
      </w:r>
      <w:r>
        <w:rPr>
          <w:rFonts w:ascii="Times New Roman" w:hAnsi="Times New Roman" w:cs="Times New Roman"/>
          <w:sz w:val="24"/>
        </w:rPr>
        <w:t>№6</w:t>
      </w:r>
      <w:r w:rsidRPr="00D236DD">
        <w:rPr>
          <w:rFonts w:ascii="Times New Roman" w:hAnsi="Times New Roman" w:cs="Times New Roman"/>
          <w:sz w:val="24"/>
        </w:rPr>
        <w:t xml:space="preserve"> к Техническому </w:t>
      </w:r>
    </w:p>
    <w:p w:rsidR="00182D3E" w:rsidRPr="00D236DD" w:rsidRDefault="00182D3E" w:rsidP="00D4337E">
      <w:pPr>
        <w:spacing w:after="0"/>
        <w:ind w:left="5664" w:firstLine="708"/>
        <w:jc w:val="right"/>
        <w:rPr>
          <w:rFonts w:ascii="Times New Roman" w:eastAsia="Calibri" w:hAnsi="Times New Roman" w:cs="Times New Roman"/>
          <w:iCs/>
          <w:color w:val="000000"/>
          <w:sz w:val="24"/>
        </w:rPr>
      </w:pPr>
      <w:r w:rsidRPr="00D236DD">
        <w:rPr>
          <w:rFonts w:ascii="Times New Roman" w:hAnsi="Times New Roman" w:cs="Times New Roman"/>
          <w:sz w:val="24"/>
        </w:rPr>
        <w:t xml:space="preserve">заданию     </w:t>
      </w:r>
    </w:p>
    <w:p w:rsidR="00182D3E" w:rsidRDefault="00182D3E" w:rsidP="00182D3E">
      <w:pPr>
        <w:autoSpaceDE w:val="0"/>
        <w:autoSpaceDN w:val="0"/>
        <w:adjustRightInd w:val="0"/>
        <w:jc w:val="center"/>
        <w:rPr>
          <w:rFonts w:ascii="Times New Roman" w:eastAsia="Calibri" w:hAnsi="Times New Roman" w:cs="Times New Roman"/>
          <w:b/>
          <w:iCs/>
          <w:color w:val="000000"/>
          <w:sz w:val="24"/>
        </w:rPr>
      </w:pPr>
    </w:p>
    <w:p w:rsidR="00182D3E" w:rsidRDefault="00182D3E" w:rsidP="00182D3E">
      <w:pPr>
        <w:autoSpaceDE w:val="0"/>
        <w:autoSpaceDN w:val="0"/>
        <w:adjustRightInd w:val="0"/>
        <w:jc w:val="center"/>
        <w:rPr>
          <w:rFonts w:ascii="Times New Roman" w:eastAsia="Calibri" w:hAnsi="Times New Roman" w:cs="Times New Roman"/>
          <w:b/>
          <w:iCs/>
          <w:color w:val="000000"/>
          <w:sz w:val="24"/>
        </w:rPr>
      </w:pPr>
      <w:r>
        <w:rPr>
          <w:rFonts w:ascii="Times New Roman" w:eastAsia="Calibri" w:hAnsi="Times New Roman" w:cs="Times New Roman"/>
          <w:b/>
          <w:iCs/>
          <w:color w:val="000000"/>
          <w:sz w:val="24"/>
        </w:rPr>
        <w:t>ЛОКАЛЬНЫЙ СМЕТНЫЙ РАСЧЕТ № 6</w:t>
      </w:r>
    </w:p>
    <w:p w:rsidR="00182D3E" w:rsidRDefault="00182D3E" w:rsidP="00F839FF">
      <w:pPr>
        <w:autoSpaceDE w:val="0"/>
        <w:autoSpaceDN w:val="0"/>
        <w:adjustRightInd w:val="0"/>
        <w:jc w:val="both"/>
        <w:rPr>
          <w:rFonts w:ascii="Times New Roman" w:eastAsia="Calibri" w:hAnsi="Times New Roman" w:cs="Times New Roman"/>
          <w:iCs/>
          <w:color w:val="000000"/>
          <w:sz w:val="24"/>
        </w:rPr>
      </w:pPr>
      <w:r w:rsidRPr="00D236DD">
        <w:rPr>
          <w:rFonts w:ascii="Times New Roman" w:hAnsi="Times New Roman" w:cs="Times New Roman"/>
          <w:sz w:val="24"/>
        </w:rPr>
        <w:t xml:space="preserve">На </w:t>
      </w:r>
      <w:r w:rsidR="00F839FF" w:rsidRPr="00F839FF">
        <w:rPr>
          <w:rFonts w:ascii="Times New Roman" w:eastAsia="Calibri" w:hAnsi="Times New Roman" w:cs="Times New Roman"/>
          <w:iCs/>
          <w:color w:val="000000"/>
          <w:sz w:val="24"/>
        </w:rPr>
        <w:t>выполнение работ по</w:t>
      </w:r>
      <w:r w:rsidR="00F839FF">
        <w:rPr>
          <w:rFonts w:ascii="Times New Roman" w:eastAsia="Calibri" w:hAnsi="Times New Roman" w:cs="Times New Roman"/>
          <w:iCs/>
          <w:color w:val="000000"/>
          <w:sz w:val="24"/>
        </w:rPr>
        <w:t xml:space="preserve"> капитальному ремонту ХВС, ГВС</w:t>
      </w:r>
      <w:r w:rsidR="00B92549">
        <w:rPr>
          <w:rFonts w:ascii="Times New Roman" w:eastAsia="Calibri" w:hAnsi="Times New Roman" w:cs="Times New Roman"/>
          <w:iCs/>
          <w:color w:val="000000"/>
          <w:sz w:val="24"/>
        </w:rPr>
        <w:t xml:space="preserve"> </w:t>
      </w:r>
      <w:r w:rsidR="00B92549" w:rsidRPr="00B936FA">
        <w:rPr>
          <w:rFonts w:ascii="Times New Roman" w:eastAsia="Calibri" w:hAnsi="Times New Roman" w:cs="Times New Roman"/>
          <w:iCs/>
          <w:color w:val="000000"/>
          <w:sz w:val="24"/>
        </w:rPr>
        <w:t>по адресу</w:t>
      </w:r>
      <w:r w:rsidR="00B92549">
        <w:rPr>
          <w:rFonts w:ascii="Times New Roman" w:eastAsia="Calibri" w:hAnsi="Times New Roman" w:cs="Times New Roman"/>
          <w:iCs/>
          <w:color w:val="000000"/>
          <w:sz w:val="24"/>
        </w:rPr>
        <w:t>:</w:t>
      </w:r>
      <w:r w:rsidR="003E7C9A">
        <w:rPr>
          <w:rFonts w:ascii="Times New Roman" w:eastAsia="Calibri" w:hAnsi="Times New Roman" w:cs="Times New Roman"/>
          <w:iCs/>
          <w:color w:val="000000"/>
          <w:sz w:val="24"/>
        </w:rPr>
        <w:t xml:space="preserve"> </w:t>
      </w:r>
      <w:proofErr w:type="spellStart"/>
      <w:r w:rsidR="003E7C9A">
        <w:rPr>
          <w:rFonts w:ascii="Times New Roman" w:eastAsia="Calibri" w:hAnsi="Times New Roman" w:cs="Times New Roman"/>
          <w:iCs/>
          <w:color w:val="000000"/>
          <w:sz w:val="24"/>
        </w:rPr>
        <w:t>Буздяк</w:t>
      </w:r>
      <w:r w:rsidR="00F839FF" w:rsidRPr="00F839FF">
        <w:rPr>
          <w:rFonts w:ascii="Times New Roman" w:eastAsia="Calibri" w:hAnsi="Times New Roman" w:cs="Times New Roman"/>
          <w:iCs/>
          <w:color w:val="000000"/>
          <w:sz w:val="24"/>
        </w:rPr>
        <w:t>ский</w:t>
      </w:r>
      <w:proofErr w:type="spellEnd"/>
      <w:r w:rsidR="00F839FF" w:rsidRPr="00F839FF">
        <w:rPr>
          <w:rFonts w:ascii="Times New Roman" w:eastAsia="Calibri" w:hAnsi="Times New Roman" w:cs="Times New Roman"/>
          <w:iCs/>
          <w:color w:val="000000"/>
          <w:sz w:val="24"/>
        </w:rPr>
        <w:t xml:space="preserve"> ЛТЦ с. Буздяк, ул. Красная площадь</w:t>
      </w:r>
      <w:r w:rsidR="00F839FF">
        <w:rPr>
          <w:rFonts w:ascii="Times New Roman" w:eastAsia="Calibri" w:hAnsi="Times New Roman" w:cs="Times New Roman"/>
          <w:iCs/>
          <w:color w:val="000000"/>
          <w:sz w:val="24"/>
        </w:rPr>
        <w:t>,</w:t>
      </w:r>
      <w:r w:rsidR="00F839FF" w:rsidRPr="00F839FF">
        <w:rPr>
          <w:rFonts w:ascii="Times New Roman" w:eastAsia="Calibri" w:hAnsi="Times New Roman" w:cs="Times New Roman"/>
          <w:iCs/>
          <w:color w:val="000000"/>
          <w:sz w:val="24"/>
        </w:rPr>
        <w:t xml:space="preserve"> д 19 Административное здание</w:t>
      </w:r>
      <w:r w:rsidRPr="00D236DD">
        <w:rPr>
          <w:rFonts w:ascii="Times New Roman" w:hAnsi="Times New Roman" w:cs="Times New Roman"/>
          <w:sz w:val="24"/>
        </w:rPr>
        <w:t xml:space="preserve"> - </w:t>
      </w:r>
      <w:r w:rsidRPr="00D236DD">
        <w:rPr>
          <w:rFonts w:ascii="Times New Roman" w:eastAsia="Calibri" w:hAnsi="Times New Roman" w:cs="Times New Roman"/>
          <w:iCs/>
          <w:color w:val="000000"/>
          <w:sz w:val="24"/>
        </w:rPr>
        <w:t>приложен в отдельном файле</w:t>
      </w:r>
      <w:r w:rsidR="00F839FF">
        <w:rPr>
          <w:rFonts w:ascii="Times New Roman" w:eastAsia="Calibri" w:hAnsi="Times New Roman" w:cs="Times New Roman"/>
          <w:iCs/>
          <w:color w:val="000000"/>
          <w:sz w:val="24"/>
        </w:rPr>
        <w:t xml:space="preserve"> – «Локальный сметный расчет № 6</w:t>
      </w:r>
      <w:r w:rsidRPr="00D236DD">
        <w:rPr>
          <w:rFonts w:ascii="Times New Roman" w:eastAsia="Calibri" w:hAnsi="Times New Roman" w:cs="Times New Roman"/>
          <w:iCs/>
          <w:color w:val="000000"/>
          <w:sz w:val="24"/>
        </w:rPr>
        <w:t>»</w:t>
      </w:r>
    </w:p>
    <w:p w:rsidR="00182D3E" w:rsidRDefault="00182D3E" w:rsidP="00EE4DD7">
      <w:pPr>
        <w:keepNext/>
        <w:tabs>
          <w:tab w:val="left" w:pos="6424"/>
        </w:tabs>
        <w:spacing w:before="240" w:after="120" w:line="240" w:lineRule="auto"/>
        <w:jc w:val="both"/>
        <w:outlineLvl w:val="0"/>
        <w:rPr>
          <w:rFonts w:ascii="Times New Roman" w:eastAsia="Calibri" w:hAnsi="Times New Roman" w:cs="Times New Roman"/>
          <w:iCs/>
          <w:color w:val="000000"/>
          <w:sz w:val="24"/>
        </w:rPr>
      </w:pPr>
    </w:p>
    <w:p w:rsidR="00182D3E" w:rsidRPr="00D236DD" w:rsidRDefault="00182D3E" w:rsidP="00EE4DD7">
      <w:pPr>
        <w:keepNext/>
        <w:tabs>
          <w:tab w:val="left" w:pos="6424"/>
        </w:tabs>
        <w:spacing w:before="240" w:after="120" w:line="240" w:lineRule="auto"/>
        <w:jc w:val="both"/>
        <w:outlineLvl w:val="0"/>
        <w:rPr>
          <w:rFonts w:ascii="Times New Roman" w:eastAsia="MS Mincho" w:hAnsi="Times New Roman" w:cs="Times New Roman"/>
          <w:b/>
          <w:bCs/>
          <w:color w:val="17365D"/>
          <w:kern w:val="32"/>
          <w:sz w:val="32"/>
          <w:szCs w:val="24"/>
          <w:lang w:val="x-none" w:eastAsia="x-none"/>
        </w:rPr>
        <w:sectPr w:rsidR="00182D3E" w:rsidRPr="00D236DD" w:rsidSect="000C3950">
          <w:headerReference w:type="first" r:id="rId40"/>
          <w:pgSz w:w="11907" w:h="16839" w:code="9"/>
          <w:pgMar w:top="567" w:right="1134" w:bottom="851" w:left="567" w:header="720" w:footer="720" w:gutter="0"/>
          <w:cols w:space="708"/>
          <w:noEndnote/>
          <w:titlePg/>
          <w:docGrid w:linePitch="326"/>
        </w:sectPr>
      </w:pPr>
    </w:p>
    <w:p w:rsid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320731" w:rsidRPr="00320731" w:rsidRDefault="00320731" w:rsidP="00320731">
      <w:pPr>
        <w:widowControl w:val="0"/>
        <w:suppressAutoHyphens/>
        <w:autoSpaceDE w:val="0"/>
        <w:autoSpaceDN w:val="0"/>
        <w:adjustRightInd w:val="0"/>
        <w:spacing w:before="240" w:after="108"/>
        <w:jc w:val="center"/>
        <w:outlineLvl w:val="0"/>
        <w:rPr>
          <w:rFonts w:ascii="Times New Roman" w:hAnsi="Times New Roman" w:cs="Times New Roman"/>
          <w:b/>
          <w:bCs/>
          <w:color w:val="000000" w:themeColor="text1"/>
          <w:kern w:val="32"/>
          <w:sz w:val="26"/>
          <w:szCs w:val="32"/>
        </w:rPr>
      </w:pPr>
      <w:r w:rsidRPr="00320731">
        <w:rPr>
          <w:rFonts w:ascii="Times New Roman" w:eastAsia="MS Mincho" w:hAnsi="Times New Roman" w:cs="Times New Roman"/>
          <w:sz w:val="28"/>
          <w:szCs w:val="24"/>
          <w:lang w:val="x-none" w:eastAsia="x-none"/>
        </w:rPr>
        <w:tab/>
      </w:r>
      <w:r w:rsidRPr="00320731">
        <w:rPr>
          <w:rFonts w:ascii="Times New Roman" w:hAnsi="Times New Roman" w:cs="Times New Roman"/>
          <w:b/>
          <w:bCs/>
          <w:color w:val="000000" w:themeColor="text1"/>
          <w:kern w:val="32"/>
          <w:sz w:val="26"/>
          <w:szCs w:val="32"/>
        </w:rPr>
        <w:t>ДОГОВОР №_____ </w:t>
      </w:r>
    </w:p>
    <w:p w:rsidR="00320731" w:rsidRPr="00320731" w:rsidRDefault="00320731" w:rsidP="00320731">
      <w:pPr>
        <w:widowControl w:val="0"/>
        <w:suppressAutoHyphens/>
        <w:jc w:val="center"/>
        <w:rPr>
          <w:rFonts w:ascii="Times New Roman" w:hAnsi="Times New Roman" w:cs="Times New Roman"/>
          <w:color w:val="000000" w:themeColor="text1"/>
          <w:sz w:val="26"/>
          <w:szCs w:val="26"/>
        </w:rPr>
      </w:pPr>
    </w:p>
    <w:p w:rsidR="00320731" w:rsidRPr="00320731" w:rsidRDefault="00320731" w:rsidP="00320731">
      <w:pPr>
        <w:widowControl w:val="0"/>
        <w:tabs>
          <w:tab w:val="left" w:pos="0"/>
        </w:tabs>
        <w:suppressAutoHyphens/>
        <w:jc w:val="both"/>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г.</w:t>
      </w:r>
      <w:r w:rsidRPr="00320731">
        <w:rPr>
          <w:rFonts w:ascii="Times New Roman" w:hAnsi="Times New Roman" w:cs="Times New Roman"/>
          <w:b/>
          <w:bCs/>
          <w:color w:val="000000" w:themeColor="text1"/>
          <w:sz w:val="26"/>
          <w:szCs w:val="26"/>
          <w:lang w:val="en-US"/>
        </w:rPr>
        <w:t> </w:t>
      </w:r>
      <w:r w:rsidRPr="00320731">
        <w:rPr>
          <w:rFonts w:ascii="Times New Roman" w:hAnsi="Times New Roman" w:cs="Times New Roman"/>
          <w:b/>
          <w:bCs/>
          <w:color w:val="000000" w:themeColor="text1"/>
          <w:sz w:val="26"/>
          <w:szCs w:val="26"/>
        </w:rPr>
        <w:t xml:space="preserve">Уфа     </w:t>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r>
      <w:r w:rsidRPr="00320731">
        <w:rPr>
          <w:rFonts w:ascii="Times New Roman" w:hAnsi="Times New Roman" w:cs="Times New Roman"/>
          <w:b/>
          <w:bCs/>
          <w:color w:val="000000" w:themeColor="text1"/>
          <w:sz w:val="26"/>
          <w:szCs w:val="26"/>
        </w:rPr>
        <w:tab/>
        <w:t xml:space="preserve">                           </w:t>
      </w:r>
      <w:r w:rsidRPr="00320731">
        <w:rPr>
          <w:rFonts w:ascii="Times New Roman" w:hAnsi="Times New Roman" w:cs="Times New Roman"/>
          <w:b/>
          <w:bCs/>
          <w:color w:val="000000" w:themeColor="text1"/>
          <w:sz w:val="26"/>
          <w:szCs w:val="26"/>
        </w:rPr>
        <w:tab/>
        <w:t xml:space="preserve"> «_____» _________201__</w:t>
      </w:r>
      <w:r w:rsidRPr="00320731">
        <w:rPr>
          <w:rFonts w:ascii="Times New Roman" w:hAnsi="Times New Roman" w:cs="Times New Roman"/>
          <w:b/>
          <w:bCs/>
          <w:color w:val="000000" w:themeColor="text1"/>
          <w:sz w:val="26"/>
          <w:szCs w:val="26"/>
          <w:lang w:val="en-US"/>
        </w:rPr>
        <w:t> </w:t>
      </w:r>
      <w:r w:rsidRPr="00320731">
        <w:rPr>
          <w:rFonts w:ascii="Times New Roman" w:hAnsi="Times New Roman" w:cs="Times New Roman"/>
          <w:b/>
          <w:bCs/>
          <w:color w:val="000000" w:themeColor="text1"/>
          <w:sz w:val="26"/>
          <w:szCs w:val="26"/>
        </w:rPr>
        <w:t xml:space="preserve">г.                              </w:t>
      </w:r>
    </w:p>
    <w:p w:rsidR="00320731" w:rsidRPr="00320731" w:rsidRDefault="00320731" w:rsidP="00320731">
      <w:pPr>
        <w:widowControl w:val="0"/>
        <w:suppressAutoHyphens/>
        <w:rPr>
          <w:rFonts w:ascii="Times New Roman" w:hAnsi="Times New Roman" w:cs="Times New Roman"/>
          <w:color w:val="000000" w:themeColor="text1"/>
          <w:sz w:val="26"/>
          <w:szCs w:val="26"/>
        </w:rPr>
      </w:pPr>
    </w:p>
    <w:p w:rsidR="00320731" w:rsidRPr="00320731" w:rsidRDefault="00320731" w:rsidP="00320731">
      <w:pPr>
        <w:widowControl w:val="0"/>
        <w:suppressAutoHyphens/>
        <w:spacing w:before="60"/>
        <w:ind w:firstLine="708"/>
        <w:jc w:val="both"/>
        <w:rPr>
          <w:rFonts w:ascii="Times New Roman" w:hAnsi="Times New Roman" w:cs="Times New Roman"/>
          <w:b/>
          <w:bCs/>
          <w:color w:val="000000" w:themeColor="text1"/>
          <w:sz w:val="26"/>
          <w:szCs w:val="26"/>
        </w:rPr>
      </w:pPr>
      <w:r w:rsidRPr="00320731">
        <w:rPr>
          <w:rFonts w:ascii="Times New Roman" w:hAnsi="Times New Roman" w:cs="Times New Roman"/>
          <w:bCs/>
          <w:color w:val="000000" w:themeColor="text1"/>
          <w:sz w:val="26"/>
          <w:szCs w:val="26"/>
        </w:rPr>
        <w:t>Публичное акционерное общество «Башинформсвязь» (ПАО «Башинформсвязь»)</w:t>
      </w:r>
      <w:r w:rsidRPr="00320731">
        <w:rPr>
          <w:rFonts w:ascii="Times New Roman" w:hAnsi="Times New Roman" w:cs="Times New Roman"/>
          <w:bCs/>
          <w:i/>
          <w:iCs/>
          <w:color w:val="000000" w:themeColor="text1"/>
          <w:sz w:val="26"/>
          <w:szCs w:val="26"/>
        </w:rPr>
        <w:t>,</w:t>
      </w:r>
      <w:r w:rsidRPr="00320731">
        <w:rPr>
          <w:rFonts w:ascii="Times New Roman" w:hAnsi="Times New Roman" w:cs="Times New Roman"/>
          <w:color w:val="000000" w:themeColor="text1"/>
          <w:sz w:val="26"/>
          <w:szCs w:val="26"/>
        </w:rPr>
        <w:t xml:space="preserve"> именуемое в дальнейшем </w:t>
      </w:r>
      <w:r w:rsidRPr="00320731">
        <w:rPr>
          <w:rFonts w:ascii="Times New Roman" w:hAnsi="Times New Roman" w:cs="Times New Roman"/>
          <w:b/>
          <w:bCs/>
          <w:color w:val="000000" w:themeColor="text1"/>
          <w:sz w:val="26"/>
          <w:szCs w:val="26"/>
        </w:rPr>
        <w:t>«Заказчик»</w:t>
      </w:r>
      <w:r w:rsidRPr="00320731">
        <w:rPr>
          <w:rFonts w:ascii="Times New Roman" w:hAnsi="Times New Roman" w:cs="Times New Roman"/>
          <w:color w:val="000000" w:themeColor="text1"/>
          <w:sz w:val="26"/>
          <w:szCs w:val="26"/>
        </w:rPr>
        <w:t xml:space="preserve">, в лице </w:t>
      </w:r>
      <w:r>
        <w:rPr>
          <w:rFonts w:ascii="Times New Roman" w:hAnsi="Times New Roman" w:cs="Times New Roman"/>
          <w:color w:val="000000" w:themeColor="text1"/>
          <w:sz w:val="26"/>
          <w:szCs w:val="26"/>
        </w:rPr>
        <w:t>______________________________</w:t>
      </w:r>
      <w:r w:rsidRPr="00320731">
        <w:rPr>
          <w:rFonts w:ascii="Times New Roman" w:hAnsi="Times New Roman" w:cs="Times New Roman"/>
          <w:color w:val="000000" w:themeColor="text1"/>
          <w:sz w:val="26"/>
          <w:szCs w:val="28"/>
        </w:rPr>
        <w:t xml:space="preserve">, действующего на основании </w:t>
      </w:r>
      <w:r>
        <w:rPr>
          <w:rFonts w:ascii="Times New Roman" w:hAnsi="Times New Roman" w:cs="Times New Roman"/>
          <w:color w:val="000000" w:themeColor="text1"/>
          <w:sz w:val="26"/>
          <w:szCs w:val="28"/>
        </w:rPr>
        <w:t>_________________</w:t>
      </w:r>
      <w:r w:rsidRPr="00320731">
        <w:rPr>
          <w:rFonts w:ascii="Times New Roman" w:hAnsi="Times New Roman" w:cs="Times New Roman"/>
          <w:color w:val="000000" w:themeColor="text1"/>
          <w:sz w:val="26"/>
          <w:szCs w:val="28"/>
        </w:rPr>
        <w:t>, с одной стороны, и __________</w:t>
      </w:r>
      <w:r w:rsidRPr="00320731">
        <w:rPr>
          <w:rFonts w:ascii="Times New Roman" w:hAnsi="Times New Roman" w:cs="Times New Roman"/>
          <w:color w:val="000000" w:themeColor="text1"/>
          <w:sz w:val="26"/>
          <w:szCs w:val="26"/>
        </w:rPr>
        <w:t xml:space="preserve">, именуемое в дальнейшем </w:t>
      </w:r>
      <w:r w:rsidRPr="00320731">
        <w:rPr>
          <w:rFonts w:ascii="Times New Roman" w:hAnsi="Times New Roman" w:cs="Times New Roman"/>
          <w:b/>
          <w:color w:val="000000" w:themeColor="text1"/>
          <w:sz w:val="26"/>
          <w:szCs w:val="26"/>
        </w:rPr>
        <w:t>«Подрядчик»</w:t>
      </w:r>
      <w:r w:rsidRPr="00320731">
        <w:rPr>
          <w:rFonts w:ascii="Times New Roman" w:hAnsi="Times New Roman" w:cs="Times New Roman"/>
          <w:color w:val="000000" w:themeColor="text1"/>
          <w:sz w:val="26"/>
          <w:szCs w:val="26"/>
        </w:rPr>
        <w:t>, в лице __________, действующего на основании __________</w:t>
      </w:r>
      <w:r w:rsidR="003A57F4">
        <w:rPr>
          <w:rFonts w:ascii="Times New Roman" w:hAnsi="Times New Roman" w:cs="Times New Roman"/>
          <w:color w:val="000000" w:themeColor="text1"/>
          <w:sz w:val="26"/>
          <w:szCs w:val="26"/>
        </w:rPr>
        <w:t xml:space="preserve">, с другой стороны, </w:t>
      </w:r>
      <w:r w:rsidRPr="00320731">
        <w:rPr>
          <w:rFonts w:ascii="Times New Roman" w:hAnsi="Times New Roman" w:cs="Times New Roman"/>
          <w:color w:val="000000" w:themeColor="text1"/>
          <w:sz w:val="26"/>
          <w:szCs w:val="26"/>
        </w:rPr>
        <w:t>совместно именуемые «Стороны», заключили договор №_____ от _____ 201__г. № (далее по тексту – Договор) о нижеследующем:</w:t>
      </w:r>
    </w:p>
    <w:p w:rsidR="00320731" w:rsidRPr="00320731" w:rsidRDefault="00320731" w:rsidP="00320731">
      <w:pPr>
        <w:autoSpaceDE w:val="0"/>
        <w:autoSpaceDN w:val="0"/>
        <w:adjustRightInd w:val="0"/>
        <w:spacing w:before="108" w:after="108"/>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Определения</w:t>
      </w:r>
    </w:p>
    <w:p w:rsidR="00320731" w:rsidRPr="00320731" w:rsidRDefault="00320731" w:rsidP="00320731">
      <w:pPr>
        <w:widowControl w:val="0"/>
        <w:suppressAutoHyphens/>
        <w:spacing w:before="60"/>
        <w:ind w:firstLine="708"/>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0731" w:rsidRPr="00320731" w:rsidRDefault="00320731" w:rsidP="00320731">
      <w:pPr>
        <w:widowControl w:val="0"/>
        <w:suppressAutoHyphens/>
        <w:spacing w:before="60"/>
        <w:jc w:val="both"/>
        <w:rPr>
          <w:rFonts w:ascii="Times New Roman" w:hAnsi="Times New Roman" w:cs="Times New Roman"/>
          <w:b/>
          <w:i/>
          <w:color w:val="000000" w:themeColor="text1"/>
          <w:sz w:val="26"/>
          <w:szCs w:val="28"/>
        </w:rPr>
      </w:pPr>
      <w:r w:rsidRPr="00320731">
        <w:rPr>
          <w:rFonts w:ascii="Times New Roman" w:hAnsi="Times New Roman" w:cs="Times New Roman"/>
          <w:b/>
          <w:bCs/>
          <w:color w:val="000000" w:themeColor="text1"/>
          <w:sz w:val="26"/>
          <w:szCs w:val="26"/>
        </w:rPr>
        <w:t xml:space="preserve">«Объект» - </w:t>
      </w:r>
      <w:r w:rsidRPr="00320731">
        <w:rPr>
          <w:rFonts w:ascii="Times New Roman" w:hAnsi="Times New Roman" w:cs="Times New Roman"/>
          <w:bCs/>
          <w:color w:val="000000" w:themeColor="text1"/>
          <w:sz w:val="26"/>
          <w:szCs w:val="26"/>
        </w:rPr>
        <w:t>означает</w:t>
      </w:r>
      <w:r w:rsidRPr="00320731">
        <w:rPr>
          <w:rFonts w:ascii="Times New Roman" w:hAnsi="Times New Roman" w:cs="Times New Roman"/>
          <w:b/>
          <w:bCs/>
          <w:color w:val="000000" w:themeColor="text1"/>
          <w:sz w:val="26"/>
          <w:szCs w:val="26"/>
        </w:rPr>
        <w:t xml:space="preserve"> </w:t>
      </w:r>
      <w:r w:rsidRPr="00320731">
        <w:rPr>
          <w:rFonts w:ascii="Times New Roman" w:hAnsi="Times New Roman" w:cs="Times New Roman"/>
          <w:i/>
          <w:color w:val="000000" w:themeColor="text1"/>
          <w:sz w:val="26"/>
          <w:szCs w:val="28"/>
        </w:rPr>
        <w:t>(любой из нижеперечисленных объектов</w:t>
      </w:r>
      <w:r w:rsidRPr="00320731">
        <w:rPr>
          <w:rFonts w:ascii="Times New Roman" w:hAnsi="Times New Roman" w:cs="Times New Roman"/>
          <w:b/>
          <w:i/>
          <w:color w:val="000000" w:themeColor="text1"/>
          <w:sz w:val="26"/>
          <w:szCs w:val="28"/>
        </w:rPr>
        <w:t>)</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Pr>
          <w:rFonts w:ascii="Times New Roman" w:hAnsi="Times New Roman" w:cs="Times New Roman"/>
          <w:b/>
          <w:i/>
          <w:sz w:val="26"/>
        </w:rPr>
        <w:t xml:space="preserve">        </w:t>
      </w:r>
      <w:r w:rsidRPr="002F1BA5">
        <w:rPr>
          <w:rFonts w:ascii="Times New Roman" w:hAnsi="Times New Roman" w:cs="Times New Roman"/>
          <w:b/>
          <w:i/>
          <w:sz w:val="26"/>
          <w:szCs w:val="26"/>
        </w:rPr>
        <w:t xml:space="preserve">1. «Капитальный ремонт </w:t>
      </w:r>
      <w:r w:rsidRPr="002F1BA5">
        <w:rPr>
          <w:rFonts w:ascii="Times New Roman" w:eastAsia="Calibri" w:hAnsi="Times New Roman" w:cs="Times New Roman"/>
          <w:b/>
          <w:i/>
          <w:iCs/>
          <w:color w:val="000000"/>
          <w:sz w:val="26"/>
          <w:szCs w:val="26"/>
        </w:rPr>
        <w:t xml:space="preserve">системы отопления по адресу: здание </w:t>
      </w:r>
      <w:proofErr w:type="spellStart"/>
      <w:r w:rsidRPr="002F1BA5">
        <w:rPr>
          <w:rFonts w:ascii="Times New Roman" w:eastAsia="Calibri" w:hAnsi="Times New Roman" w:cs="Times New Roman"/>
          <w:b/>
          <w:i/>
          <w:iCs/>
          <w:color w:val="000000"/>
          <w:sz w:val="26"/>
          <w:szCs w:val="26"/>
        </w:rPr>
        <w:t>Мелеузовский</w:t>
      </w:r>
      <w:proofErr w:type="spellEnd"/>
      <w:r w:rsidRPr="002F1BA5">
        <w:rPr>
          <w:rFonts w:ascii="Times New Roman" w:eastAsia="Calibri" w:hAnsi="Times New Roman" w:cs="Times New Roman"/>
          <w:b/>
          <w:i/>
          <w:iCs/>
          <w:color w:val="000000"/>
          <w:sz w:val="26"/>
          <w:szCs w:val="26"/>
        </w:rPr>
        <w:t xml:space="preserve"> ЛТЦ г. Мелеуз АТС, г. Мелеуз, ул. Смоленская 45.</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2. «Капитальный ремонт </w:t>
      </w:r>
      <w:r w:rsidRPr="002F1BA5">
        <w:rPr>
          <w:rFonts w:ascii="Times New Roman" w:eastAsia="Calibri" w:hAnsi="Times New Roman" w:cs="Times New Roman"/>
          <w:b/>
          <w:i/>
          <w:iCs/>
          <w:color w:val="000000"/>
          <w:sz w:val="26"/>
          <w:szCs w:val="26"/>
        </w:rPr>
        <w:t>системы отопления по адресу: здание АТС, г. Белорецк, ул. Челябинская 13</w:t>
      </w:r>
      <w:r w:rsidRPr="002F1BA5">
        <w:rPr>
          <w:rFonts w:ascii="Times New Roman" w:hAnsi="Times New Roman" w:cs="Times New Roman"/>
          <w:b/>
          <w:i/>
          <w:sz w:val="26"/>
          <w:szCs w:val="26"/>
        </w:rPr>
        <w:t>.</w:t>
      </w:r>
    </w:p>
    <w:p w:rsidR="002F1BA5" w:rsidRPr="002F1BA5" w:rsidRDefault="002F1BA5" w:rsidP="002F1BA5">
      <w:pPr>
        <w:widowControl w:val="0"/>
        <w:suppressAutoHyphens/>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3. «Капитальный ремонт системы отопления 1-го этажа здания </w:t>
      </w:r>
      <w:proofErr w:type="spellStart"/>
      <w:r w:rsidRPr="002F1BA5">
        <w:rPr>
          <w:rFonts w:ascii="Times New Roman" w:hAnsi="Times New Roman" w:cs="Times New Roman"/>
          <w:b/>
          <w:i/>
          <w:sz w:val="26"/>
          <w:szCs w:val="26"/>
        </w:rPr>
        <w:t>Верхнеяркеевского</w:t>
      </w:r>
      <w:proofErr w:type="spellEnd"/>
      <w:r w:rsidRPr="002F1BA5">
        <w:rPr>
          <w:rFonts w:ascii="Times New Roman" w:hAnsi="Times New Roman" w:cs="Times New Roman"/>
          <w:b/>
          <w:i/>
          <w:sz w:val="26"/>
          <w:szCs w:val="26"/>
        </w:rPr>
        <w:t xml:space="preserve"> ЛТЦ по адресу: с. Верхнеяркеево, ул. Красноармейская, 37.</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4. «Капитальный ремонт </w:t>
      </w:r>
      <w:r w:rsidRPr="002F1BA5">
        <w:rPr>
          <w:rFonts w:ascii="Times New Roman" w:eastAsia="Calibri" w:hAnsi="Times New Roman" w:cs="Times New Roman"/>
          <w:b/>
          <w:i/>
          <w:iCs/>
          <w:color w:val="000000"/>
          <w:sz w:val="26"/>
          <w:szCs w:val="26"/>
        </w:rPr>
        <w:t>внутренней системы канализация по адресу: здание АТС-4, г. Нефтекамск, ул. Социалистическая, 85.</w:t>
      </w:r>
    </w:p>
    <w:p w:rsidR="002F1BA5" w:rsidRPr="002F1BA5" w:rsidRDefault="002F1BA5" w:rsidP="002F1BA5">
      <w:pPr>
        <w:widowControl w:val="0"/>
        <w:suppressAutoHyphens/>
        <w:spacing w:before="60"/>
        <w:ind w:left="276"/>
        <w:jc w:val="both"/>
        <w:rPr>
          <w:rFonts w:ascii="Times New Roman" w:hAnsi="Times New Roman" w:cs="Times New Roman"/>
          <w:b/>
          <w:i/>
          <w:sz w:val="26"/>
          <w:szCs w:val="26"/>
        </w:rPr>
      </w:pPr>
      <w:r w:rsidRPr="002F1BA5">
        <w:rPr>
          <w:rFonts w:ascii="Times New Roman" w:hAnsi="Times New Roman" w:cs="Times New Roman"/>
          <w:b/>
          <w:i/>
          <w:sz w:val="26"/>
          <w:szCs w:val="26"/>
        </w:rPr>
        <w:t xml:space="preserve">        5. «Капитальный ремонт </w:t>
      </w:r>
      <w:r w:rsidRPr="002F1BA5">
        <w:rPr>
          <w:rFonts w:ascii="Times New Roman" w:eastAsia="Calibri" w:hAnsi="Times New Roman" w:cs="Times New Roman"/>
          <w:b/>
          <w:i/>
          <w:iCs/>
          <w:color w:val="000000"/>
          <w:sz w:val="26"/>
          <w:szCs w:val="26"/>
        </w:rPr>
        <w:t>внутренней системы канализация по адресу: здание АТС-4, г. Нефтекамск, ул. Ленина 13</w:t>
      </w:r>
      <w:r w:rsidRPr="002F1BA5">
        <w:rPr>
          <w:rFonts w:ascii="Times New Roman" w:hAnsi="Times New Roman" w:cs="Times New Roman"/>
          <w:b/>
          <w:i/>
          <w:sz w:val="26"/>
          <w:szCs w:val="26"/>
        </w:rPr>
        <w:t>.</w:t>
      </w:r>
    </w:p>
    <w:p w:rsidR="002F1BA5" w:rsidRPr="002F1BA5" w:rsidRDefault="002F1BA5" w:rsidP="002F1BA5">
      <w:pPr>
        <w:widowControl w:val="0"/>
        <w:suppressAutoHyphens/>
        <w:ind w:left="276"/>
        <w:jc w:val="both"/>
        <w:rPr>
          <w:rFonts w:ascii="Times New Roman" w:hAnsi="Times New Roman" w:cs="Times New Roman"/>
          <w:b/>
          <w:bCs/>
          <w:i/>
          <w:sz w:val="26"/>
          <w:szCs w:val="26"/>
        </w:rPr>
      </w:pPr>
      <w:r w:rsidRPr="002F1BA5">
        <w:rPr>
          <w:rFonts w:ascii="Times New Roman" w:hAnsi="Times New Roman" w:cs="Times New Roman"/>
          <w:b/>
          <w:i/>
          <w:sz w:val="26"/>
          <w:szCs w:val="26"/>
        </w:rPr>
        <w:t xml:space="preserve">        6. «Капитальный ремонт </w:t>
      </w:r>
      <w:r w:rsidRPr="002F1BA5">
        <w:rPr>
          <w:rFonts w:ascii="Times New Roman" w:eastAsia="Calibri" w:hAnsi="Times New Roman" w:cs="Times New Roman"/>
          <w:b/>
          <w:i/>
          <w:iCs/>
          <w:color w:val="000000"/>
          <w:sz w:val="26"/>
          <w:szCs w:val="26"/>
        </w:rPr>
        <w:t>ХВС, ГВС по адресу:</w:t>
      </w:r>
      <w:r w:rsidR="003E7C9A">
        <w:rPr>
          <w:rFonts w:ascii="Times New Roman" w:eastAsia="Calibri" w:hAnsi="Times New Roman" w:cs="Times New Roman"/>
          <w:b/>
          <w:i/>
          <w:iCs/>
          <w:color w:val="000000"/>
          <w:sz w:val="26"/>
          <w:szCs w:val="26"/>
        </w:rPr>
        <w:t xml:space="preserve"> </w:t>
      </w:r>
      <w:proofErr w:type="spellStart"/>
      <w:r w:rsidR="003E7C9A">
        <w:rPr>
          <w:rFonts w:ascii="Times New Roman" w:eastAsia="Calibri" w:hAnsi="Times New Roman" w:cs="Times New Roman"/>
          <w:b/>
          <w:i/>
          <w:iCs/>
          <w:color w:val="000000"/>
          <w:sz w:val="26"/>
          <w:szCs w:val="26"/>
        </w:rPr>
        <w:t>Буздяк</w:t>
      </w:r>
      <w:r w:rsidRPr="002F1BA5">
        <w:rPr>
          <w:rFonts w:ascii="Times New Roman" w:eastAsia="Calibri" w:hAnsi="Times New Roman" w:cs="Times New Roman"/>
          <w:b/>
          <w:i/>
          <w:iCs/>
          <w:color w:val="000000"/>
          <w:sz w:val="26"/>
          <w:szCs w:val="26"/>
        </w:rPr>
        <w:t>ский</w:t>
      </w:r>
      <w:proofErr w:type="spellEnd"/>
      <w:r w:rsidRPr="002F1BA5">
        <w:rPr>
          <w:rFonts w:ascii="Times New Roman" w:eastAsia="Calibri" w:hAnsi="Times New Roman" w:cs="Times New Roman"/>
          <w:b/>
          <w:i/>
          <w:iCs/>
          <w:color w:val="000000"/>
          <w:sz w:val="26"/>
          <w:szCs w:val="26"/>
        </w:rPr>
        <w:t xml:space="preserve"> ЛТЦ с. Буздяк, ул. Красная площадь, д 19 Административное здание</w:t>
      </w:r>
      <w:r w:rsidRPr="002F1BA5">
        <w:rPr>
          <w:rFonts w:ascii="Times New Roman" w:hAnsi="Times New Roman" w:cs="Times New Roman"/>
          <w:b/>
          <w:i/>
          <w:sz w:val="26"/>
          <w:szCs w:val="26"/>
        </w:rPr>
        <w:t>.</w:t>
      </w:r>
    </w:p>
    <w:p w:rsidR="00320731" w:rsidRPr="00320731" w:rsidRDefault="00320731" w:rsidP="00320731">
      <w:pPr>
        <w:widowControl w:val="0"/>
        <w:tabs>
          <w:tab w:val="left" w:pos="851"/>
          <w:tab w:val="left" w:pos="4122"/>
        </w:tabs>
        <w:autoSpaceDE w:val="0"/>
        <w:autoSpaceDN w:val="0"/>
        <w:adjustRightInd w:val="0"/>
        <w:ind w:right="57"/>
        <w:jc w:val="both"/>
        <w:rPr>
          <w:rFonts w:ascii="Times New Roman" w:hAnsi="Times New Roman" w:cs="Times New Roman"/>
          <w:color w:val="000000" w:themeColor="text1"/>
          <w:sz w:val="26"/>
        </w:rPr>
      </w:pPr>
      <w:r w:rsidRPr="00320731">
        <w:rPr>
          <w:rFonts w:ascii="Times New Roman" w:hAnsi="Times New Roman" w:cs="Times New Roman"/>
          <w:b/>
          <w:bCs/>
          <w:color w:val="000000" w:themeColor="text1"/>
          <w:sz w:val="26"/>
          <w:szCs w:val="26"/>
        </w:rPr>
        <w:t xml:space="preserve">«Дополнительные работы» - </w:t>
      </w:r>
      <w:r w:rsidRPr="00320731">
        <w:rPr>
          <w:rFonts w:ascii="Times New Roman" w:hAnsi="Times New Roman" w:cs="Times New Roman"/>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 xml:space="preserve">«Материалы» - </w:t>
      </w:r>
      <w:r w:rsidRPr="00320731">
        <w:rPr>
          <w:rFonts w:ascii="Times New Roman" w:hAnsi="Times New Roman" w:cs="Times New Roman"/>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320731" w:rsidRPr="00320731" w:rsidRDefault="00320731" w:rsidP="00320731">
      <w:pPr>
        <w:spacing w:before="120"/>
        <w:jc w:val="both"/>
        <w:rPr>
          <w:rFonts w:ascii="Times New Roman" w:hAnsi="Times New Roman" w:cs="Times New Roman"/>
          <w:color w:val="000000" w:themeColor="text1"/>
          <w:sz w:val="26"/>
          <w:szCs w:val="26"/>
        </w:rPr>
      </w:pPr>
      <w:r w:rsidRPr="00320731">
        <w:rPr>
          <w:rFonts w:ascii="Times New Roman" w:hAnsi="Times New Roman" w:cs="Times New Roman"/>
          <w:b/>
          <w:color w:val="000000" w:themeColor="text1"/>
          <w:sz w:val="26"/>
          <w:szCs w:val="26"/>
        </w:rPr>
        <w:t xml:space="preserve">Нормативно – правовые акты </w:t>
      </w:r>
      <w:r w:rsidRPr="00320731">
        <w:rPr>
          <w:rFonts w:ascii="Times New Roman" w:hAnsi="Times New Roman" w:cs="Times New Roman"/>
          <w:b/>
          <w:bCs/>
          <w:i/>
          <w:color w:val="000000" w:themeColor="text1"/>
          <w:sz w:val="26"/>
          <w:szCs w:val="26"/>
        </w:rPr>
        <w:t>–</w:t>
      </w:r>
      <w:r w:rsidRPr="00320731">
        <w:rPr>
          <w:rFonts w:ascii="Times New Roman" w:hAnsi="Times New Roman" w:cs="Times New Roman"/>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320731" w:rsidRPr="00320731" w:rsidRDefault="00320731" w:rsidP="00320731">
      <w:pPr>
        <w:widowControl w:val="0"/>
        <w:suppressAutoHyphens/>
        <w:spacing w:before="40"/>
        <w:jc w:val="both"/>
        <w:rPr>
          <w:rFonts w:ascii="Times New Roman" w:hAnsi="Times New Roman" w:cs="Times New Roman"/>
          <w:color w:val="000000" w:themeColor="text1"/>
          <w:sz w:val="26"/>
        </w:rPr>
      </w:pPr>
      <w:r w:rsidRPr="00320731">
        <w:rPr>
          <w:rFonts w:ascii="Times New Roman" w:hAnsi="Times New Roman" w:cs="Times New Roman"/>
          <w:b/>
          <w:bCs/>
          <w:color w:val="000000" w:themeColor="text1"/>
          <w:sz w:val="26"/>
          <w:szCs w:val="26"/>
        </w:rPr>
        <w:t xml:space="preserve">«Площадка» </w:t>
      </w:r>
      <w:r w:rsidRPr="00320731">
        <w:rPr>
          <w:rFonts w:ascii="Times New Roman" w:hAnsi="Times New Roman" w:cs="Times New Roman"/>
          <w:color w:val="000000" w:themeColor="text1"/>
          <w:sz w:val="26"/>
          <w:szCs w:val="26"/>
        </w:rPr>
        <w:t xml:space="preserve">- территория, на которой выполняются Работы. </w:t>
      </w:r>
      <w:r w:rsidRPr="00320731">
        <w:rPr>
          <w:rFonts w:ascii="Times New Roman" w:hAnsi="Times New Roman" w:cs="Times New Roman"/>
          <w:b/>
          <w:bCs/>
          <w:color w:val="000000" w:themeColor="text1"/>
          <w:sz w:val="26"/>
          <w:szCs w:val="26"/>
        </w:rPr>
        <w:tab/>
      </w:r>
    </w:p>
    <w:p w:rsidR="00320731" w:rsidRPr="00320731" w:rsidRDefault="00320731" w:rsidP="00320731">
      <w:pPr>
        <w:widowControl w:val="0"/>
        <w:suppressAutoHyphens/>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«Работы»</w:t>
      </w:r>
      <w:r w:rsidR="00FC1A75">
        <w:rPr>
          <w:rFonts w:ascii="Times New Roman" w:hAnsi="Times New Roman" w:cs="Times New Roman"/>
          <w:color w:val="000000" w:themeColor="text1"/>
          <w:sz w:val="26"/>
          <w:szCs w:val="26"/>
        </w:rPr>
        <w:t xml:space="preserve"> - все работы по Объектам</w:t>
      </w:r>
      <w:r w:rsidRPr="00320731">
        <w:rPr>
          <w:rFonts w:ascii="Times New Roman" w:hAnsi="Times New Roman" w:cs="Times New Roman"/>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Pr="00320731">
        <w:rPr>
          <w:rFonts w:ascii="Times New Roman" w:hAnsi="Times New Roman" w:cs="Times New Roman"/>
          <w:i/>
          <w:color w:val="000000" w:themeColor="text1"/>
          <w:sz w:val="26"/>
        </w:rPr>
        <w:t>.</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bCs/>
          <w:color w:val="000000" w:themeColor="text1"/>
          <w:sz w:val="26"/>
          <w:szCs w:val="26"/>
        </w:rPr>
        <w:t xml:space="preserve">«Скрытые работы» - </w:t>
      </w:r>
      <w:r w:rsidRPr="00320731">
        <w:rPr>
          <w:rFonts w:ascii="Times New Roman" w:hAnsi="Times New Roman" w:cs="Times New Roman"/>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320731" w:rsidRPr="00320731" w:rsidRDefault="00320731" w:rsidP="00320731">
      <w:pPr>
        <w:spacing w:before="60"/>
        <w:jc w:val="both"/>
        <w:rPr>
          <w:rFonts w:ascii="Times New Roman" w:hAnsi="Times New Roman" w:cs="Times New Roman"/>
          <w:color w:val="000000" w:themeColor="text1"/>
          <w:sz w:val="26"/>
          <w:szCs w:val="26"/>
        </w:rPr>
      </w:pPr>
      <w:r w:rsidRPr="00320731">
        <w:rPr>
          <w:rFonts w:ascii="Times New Roman" w:hAnsi="Times New Roman" w:cs="Times New Roman"/>
          <w:b/>
          <w:color w:val="000000" w:themeColor="text1"/>
          <w:sz w:val="26"/>
          <w:szCs w:val="26"/>
        </w:rPr>
        <w:t xml:space="preserve"> «Оборудование»</w:t>
      </w:r>
      <w:r w:rsidRPr="00320731">
        <w:rPr>
          <w:rFonts w:ascii="Times New Roman" w:hAnsi="Times New Roman" w:cs="Times New Roman"/>
          <w:color w:val="000000" w:themeColor="text1"/>
          <w:sz w:val="26"/>
          <w:szCs w:val="26"/>
        </w:rPr>
        <w:t xml:space="preserve"> - совокупность механизмов, машин, устройств, приборов, необходимых для полноценной работы замещающего источника теплоснабжения.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1. Предмет Договора</w:t>
      </w:r>
    </w:p>
    <w:p w:rsidR="00320731" w:rsidRPr="00320731" w:rsidRDefault="00320731" w:rsidP="00320731">
      <w:pPr>
        <w:ind w:right="-1"/>
        <w:jc w:val="both"/>
        <w:rPr>
          <w:rFonts w:ascii="Times New Roman" w:hAnsi="Times New Roman" w:cs="Times New Roman"/>
          <w:b/>
          <w:color w:val="000000" w:themeColor="text1"/>
          <w:sz w:val="26"/>
          <w:szCs w:val="26"/>
        </w:rPr>
      </w:pPr>
      <w:r w:rsidRPr="00320731">
        <w:rPr>
          <w:rFonts w:ascii="Times New Roman" w:hAnsi="Times New Roman" w:cs="Times New Roman"/>
          <w:color w:val="000000" w:themeColor="text1"/>
          <w:sz w:val="26"/>
          <w:szCs w:val="26"/>
        </w:rPr>
        <w:t xml:space="preserve">1.1. </w:t>
      </w:r>
      <w:r w:rsidRPr="00320731">
        <w:rPr>
          <w:rFonts w:ascii="Times New Roman" w:hAnsi="Times New Roman" w:cs="Times New Roman"/>
          <w:b/>
          <w:color w:val="000000" w:themeColor="text1"/>
          <w:sz w:val="26"/>
          <w:szCs w:val="26"/>
        </w:rPr>
        <w:t xml:space="preserve">По настоящему Договору Подрядчик обязуется выполнить Работы  по капитальному ремонту системы отопления и водоснабжения на объектах ПАО «Башинформсвязь» </w:t>
      </w:r>
      <w:r w:rsidRPr="00320731">
        <w:rPr>
          <w:rFonts w:ascii="Times New Roman" w:hAnsi="Times New Roman" w:cs="Times New Roman"/>
          <w:b/>
          <w:color w:val="000000" w:themeColor="text1"/>
          <w:sz w:val="26"/>
        </w:rPr>
        <w:t xml:space="preserve">в соответствии с Техническим заданием (Приложение №1 к настоящему Договору) и </w:t>
      </w:r>
      <w:r w:rsidR="00865C38">
        <w:rPr>
          <w:rFonts w:ascii="Times New Roman" w:hAnsi="Times New Roman" w:cs="Times New Roman"/>
          <w:b/>
          <w:bCs/>
          <w:kern w:val="32"/>
          <w:sz w:val="26"/>
          <w:szCs w:val="32"/>
        </w:rPr>
        <w:t>Локально</w:t>
      </w:r>
      <w:r w:rsidR="00865C38" w:rsidRPr="00320731">
        <w:rPr>
          <w:rFonts w:ascii="Times New Roman" w:hAnsi="Times New Roman" w:cs="Times New Roman"/>
          <w:b/>
          <w:bCs/>
          <w:kern w:val="32"/>
          <w:sz w:val="26"/>
          <w:szCs w:val="32"/>
        </w:rPr>
        <w:t xml:space="preserve"> сметным</w:t>
      </w:r>
      <w:r w:rsidR="00865C38">
        <w:rPr>
          <w:rFonts w:ascii="Times New Roman" w:hAnsi="Times New Roman" w:cs="Times New Roman"/>
          <w:b/>
          <w:bCs/>
          <w:kern w:val="32"/>
          <w:sz w:val="26"/>
          <w:szCs w:val="32"/>
        </w:rPr>
        <w:t>и расчетами №1, №2, №3, №4, №5, №6</w:t>
      </w:r>
      <w:r w:rsidRPr="00320731">
        <w:rPr>
          <w:rFonts w:ascii="Times New Roman" w:hAnsi="Times New Roman" w:cs="Times New Roman"/>
          <w:b/>
          <w:sz w:val="26"/>
          <w:szCs w:val="26"/>
        </w:rPr>
        <w:t xml:space="preserve"> (Приложение №2), </w:t>
      </w:r>
      <w:r w:rsidRPr="00320731">
        <w:rPr>
          <w:rFonts w:ascii="Times New Roman" w:hAnsi="Times New Roman" w:cs="Times New Roman"/>
          <w:b/>
          <w:color w:val="000000" w:themeColor="text1"/>
          <w:sz w:val="26"/>
          <w:szCs w:val="26"/>
        </w:rPr>
        <w:t>включая обеспечение Работ Материалами и Оборудованием, в сроки, определенные Графиком выполнения работ (Приложение №3),  а Заказчик обязуется, принять и оплатить выполненные Работы в соответствии с условиями настоящего Договора.</w:t>
      </w:r>
    </w:p>
    <w:p w:rsidR="00320731" w:rsidRPr="00320731" w:rsidRDefault="00320731" w:rsidP="00320731">
      <w:pPr>
        <w:tabs>
          <w:tab w:val="left" w:pos="0"/>
        </w:tabs>
        <w:autoSpaceDE w:val="0"/>
        <w:autoSpaceDN w:val="0"/>
        <w:adjustRightInd w:val="0"/>
        <w:jc w:val="both"/>
        <w:rPr>
          <w:rFonts w:ascii="Times New Roman" w:hAnsi="Times New Roman" w:cs="Times New Roman"/>
          <w:i/>
          <w:color w:val="000000" w:themeColor="text1"/>
          <w:sz w:val="26"/>
          <w:szCs w:val="26"/>
        </w:rPr>
      </w:pPr>
      <w:r w:rsidRPr="00320731">
        <w:rPr>
          <w:rFonts w:ascii="Times New Roman" w:hAnsi="Times New Roman" w:cs="Times New Roman"/>
          <w:color w:val="000000" w:themeColor="text1"/>
          <w:sz w:val="26"/>
          <w:szCs w:val="26"/>
        </w:rPr>
        <w:t xml:space="preserve">1.2. Работы, указанные в п. 1.1. настоящего Договора выполняются на Площадках, указанных в Приложении №1 к Договору. </w:t>
      </w:r>
    </w:p>
    <w:p w:rsidR="00320731" w:rsidRPr="00320731" w:rsidRDefault="00320731" w:rsidP="00320731">
      <w:pPr>
        <w:widowControl w:val="0"/>
        <w:autoSpaceDE w:val="0"/>
        <w:autoSpaceDN w:val="0"/>
        <w:adjustRightInd w:val="0"/>
        <w:jc w:val="both"/>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1.3.</w:t>
      </w:r>
      <w:r w:rsidRPr="00320731">
        <w:rPr>
          <w:rFonts w:ascii="Times New Roman" w:hAnsi="Times New Roman" w:cs="Times New Roman"/>
          <w:color w:val="000000" w:themeColor="text1"/>
          <w:sz w:val="26"/>
        </w:rPr>
        <w:t xml:space="preserve">  </w:t>
      </w:r>
      <w:r w:rsidRPr="00320731">
        <w:rPr>
          <w:rFonts w:ascii="Times New Roman" w:hAnsi="Times New Roman" w:cs="Times New Roman"/>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color w:val="000000" w:themeColor="text1"/>
          <w:sz w:val="26"/>
          <w:szCs w:val="26"/>
        </w:rPr>
      </w:pPr>
      <w:r w:rsidRPr="00320731">
        <w:rPr>
          <w:rFonts w:ascii="Times New Roman" w:hAnsi="Times New Roman" w:cs="Times New Roman"/>
          <w:b/>
          <w:bCs/>
          <w:color w:val="000000" w:themeColor="text1"/>
          <w:sz w:val="26"/>
          <w:szCs w:val="26"/>
        </w:rPr>
        <w:t>2. Цена Договора и порядок расчетов</w:t>
      </w:r>
    </w:p>
    <w:p w:rsidR="00320731" w:rsidRPr="00320731" w:rsidRDefault="00320731" w:rsidP="00320731">
      <w:pPr>
        <w:tabs>
          <w:tab w:val="left" w:pos="0"/>
        </w:tabs>
        <w:autoSpaceDE w:val="0"/>
        <w:autoSpaceDN w:val="0"/>
        <w:adjustRightInd w:val="0"/>
        <w:spacing w:before="60"/>
        <w:jc w:val="both"/>
        <w:outlineLvl w:val="0"/>
        <w:rPr>
          <w:rFonts w:ascii="Times New Roman" w:hAnsi="Times New Roman" w:cs="Times New Roman"/>
          <w:bCs/>
          <w:color w:val="000000" w:themeColor="text1"/>
          <w:kern w:val="32"/>
          <w:sz w:val="26"/>
          <w:szCs w:val="32"/>
        </w:rPr>
      </w:pPr>
      <w:r w:rsidRPr="00320731">
        <w:rPr>
          <w:rFonts w:ascii="Times New Roman" w:hAnsi="Times New Roman" w:cs="Times New Roman"/>
          <w:bCs/>
          <w:color w:val="000000" w:themeColor="text1"/>
          <w:kern w:val="32"/>
          <w:sz w:val="26"/>
          <w:szCs w:val="32"/>
        </w:rPr>
        <w:t>2.1</w:t>
      </w:r>
      <w:r w:rsidRPr="00320731">
        <w:rPr>
          <w:rFonts w:ascii="Times New Roman" w:hAnsi="Times New Roman" w:cs="Times New Roman"/>
          <w:b/>
          <w:bCs/>
          <w:color w:val="000000" w:themeColor="text1"/>
          <w:kern w:val="32"/>
          <w:sz w:val="26"/>
          <w:szCs w:val="32"/>
        </w:rPr>
        <w:t>. Цена Договора</w:t>
      </w:r>
      <w:r w:rsidRPr="00320731">
        <w:rPr>
          <w:rFonts w:ascii="Times New Roman" w:hAnsi="Times New Roman" w:cs="Times New Roman"/>
          <w:b/>
          <w:bCs/>
          <w:color w:val="000000" w:themeColor="text1"/>
          <w:spacing w:val="-4"/>
          <w:kern w:val="32"/>
          <w:sz w:val="26"/>
          <w:szCs w:val="32"/>
        </w:rPr>
        <w:t xml:space="preserve"> включает в себя стоимость Работ, Материалов, Оборудования и в соответствии </w:t>
      </w:r>
      <w:r w:rsidR="001C6D00">
        <w:rPr>
          <w:rFonts w:ascii="Times New Roman" w:hAnsi="Times New Roman" w:cs="Times New Roman"/>
          <w:b/>
          <w:bCs/>
          <w:kern w:val="32"/>
          <w:sz w:val="26"/>
          <w:szCs w:val="32"/>
        </w:rPr>
        <w:t>с Локально</w:t>
      </w:r>
      <w:r w:rsidRPr="00320731">
        <w:rPr>
          <w:rFonts w:ascii="Times New Roman" w:hAnsi="Times New Roman" w:cs="Times New Roman"/>
          <w:b/>
          <w:bCs/>
          <w:kern w:val="32"/>
          <w:sz w:val="26"/>
          <w:szCs w:val="32"/>
        </w:rPr>
        <w:t xml:space="preserve"> сметным</w:t>
      </w:r>
      <w:r w:rsidR="001C6D00">
        <w:rPr>
          <w:rFonts w:ascii="Times New Roman" w:hAnsi="Times New Roman" w:cs="Times New Roman"/>
          <w:b/>
          <w:bCs/>
          <w:kern w:val="32"/>
          <w:sz w:val="26"/>
          <w:szCs w:val="32"/>
        </w:rPr>
        <w:t>и расчетами №1, №2, №3, №4, №5, №6</w:t>
      </w:r>
      <w:r w:rsidRPr="00320731">
        <w:rPr>
          <w:rFonts w:ascii="Times New Roman" w:hAnsi="Times New Roman" w:cs="Times New Roman"/>
          <w:b/>
          <w:bCs/>
          <w:kern w:val="32"/>
          <w:sz w:val="26"/>
          <w:szCs w:val="32"/>
        </w:rPr>
        <w:t xml:space="preserve"> (Приложение №2 к Договору), составляет:</w:t>
      </w:r>
      <w:r w:rsidRPr="00320731">
        <w:rPr>
          <w:rFonts w:ascii="Times New Roman" w:hAnsi="Times New Roman" w:cs="Times New Roman"/>
          <w:bCs/>
          <w:kern w:val="32"/>
          <w:sz w:val="26"/>
          <w:szCs w:val="32"/>
        </w:rPr>
        <w:t xml:space="preserve"> </w:t>
      </w:r>
      <w:r w:rsidRPr="00320731">
        <w:rPr>
          <w:rFonts w:ascii="Times New Roman" w:hAnsi="Times New Roman" w:cs="Times New Roman"/>
          <w:b/>
          <w:bCs/>
          <w:color w:val="000000" w:themeColor="text1"/>
          <w:kern w:val="32"/>
          <w:sz w:val="26"/>
          <w:szCs w:val="32"/>
        </w:rPr>
        <w:t>_______</w:t>
      </w:r>
      <w:r w:rsidRPr="00320731">
        <w:rPr>
          <w:rFonts w:ascii="Times New Roman" w:hAnsi="Times New Roman" w:cs="Times New Roman"/>
          <w:bCs/>
          <w:color w:val="000000" w:themeColor="text1"/>
          <w:kern w:val="32"/>
          <w:sz w:val="26"/>
          <w:szCs w:val="32"/>
        </w:rPr>
        <w:t xml:space="preserve"> (_____) руб. _____ </w:t>
      </w:r>
      <w:r w:rsidR="00B6196D" w:rsidRPr="00320731">
        <w:rPr>
          <w:rFonts w:ascii="Times New Roman" w:hAnsi="Times New Roman" w:cs="Times New Roman"/>
          <w:bCs/>
          <w:color w:val="000000" w:themeColor="text1"/>
          <w:kern w:val="32"/>
          <w:sz w:val="26"/>
          <w:szCs w:val="32"/>
        </w:rPr>
        <w:t>коп,</w:t>
      </w:r>
      <w:r w:rsidRPr="00320731">
        <w:rPr>
          <w:rFonts w:ascii="Times New Roman" w:hAnsi="Times New Roman" w:cs="Times New Roman"/>
          <w:bCs/>
          <w:color w:val="000000" w:themeColor="text1"/>
          <w:kern w:val="32"/>
          <w:sz w:val="26"/>
          <w:szCs w:val="32"/>
        </w:rPr>
        <w:t xml:space="preserve"> включая НДС 18</w:t>
      </w:r>
      <w:r w:rsidR="00B6196D" w:rsidRPr="00320731">
        <w:rPr>
          <w:rFonts w:ascii="Times New Roman" w:hAnsi="Times New Roman" w:cs="Times New Roman"/>
          <w:bCs/>
          <w:color w:val="000000" w:themeColor="text1"/>
          <w:kern w:val="32"/>
          <w:sz w:val="26"/>
          <w:szCs w:val="32"/>
        </w:rPr>
        <w:t>% _</w:t>
      </w:r>
      <w:r w:rsidRPr="00320731">
        <w:rPr>
          <w:rFonts w:ascii="Times New Roman" w:hAnsi="Times New Roman" w:cs="Times New Roman"/>
          <w:bCs/>
          <w:color w:val="000000" w:themeColor="text1"/>
          <w:kern w:val="32"/>
          <w:sz w:val="26"/>
          <w:szCs w:val="32"/>
        </w:rPr>
        <w:t>____ руб. (_____ рублей) _____ коп.</w:t>
      </w:r>
    </w:p>
    <w:p w:rsidR="00320731" w:rsidRPr="00320731" w:rsidRDefault="00320731" w:rsidP="00320731">
      <w:pPr>
        <w:jc w:val="both"/>
        <w:rPr>
          <w:rFonts w:ascii="Times New Roman" w:hAnsi="Times New Roman" w:cs="Times New Roman"/>
          <w:bCs/>
          <w:i/>
          <w:color w:val="000000" w:themeColor="text1"/>
          <w:kern w:val="32"/>
          <w:sz w:val="26"/>
          <w:szCs w:val="32"/>
        </w:rPr>
      </w:pPr>
      <w:r w:rsidRPr="00320731">
        <w:rPr>
          <w:rFonts w:ascii="Times New Roman" w:hAnsi="Times New Roman" w:cs="Times New Roman"/>
          <w:bCs/>
          <w:color w:val="000000" w:themeColor="text1"/>
          <w:kern w:val="32"/>
          <w:sz w:val="26"/>
          <w:szCs w:val="32"/>
        </w:rPr>
        <w:t>2.2</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Затраты Подрядчика,</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связанные с оказанием услуг, указанных в п. 1.3.</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настоящего Договора, включены в Цену Договора</w:t>
      </w:r>
      <w:r w:rsidRPr="00320731">
        <w:rPr>
          <w:rFonts w:ascii="Times New Roman" w:hAnsi="Times New Roman" w:cs="Times New Roman"/>
          <w:b/>
          <w:bCs/>
          <w:color w:val="000000" w:themeColor="text1"/>
          <w:kern w:val="32"/>
          <w:sz w:val="26"/>
          <w:szCs w:val="32"/>
        </w:rPr>
        <w:t>.</w:t>
      </w:r>
      <w:r w:rsidRPr="00320731">
        <w:rPr>
          <w:rFonts w:ascii="Times New Roman" w:hAnsi="Times New Roman" w:cs="Times New Roman"/>
          <w:bCs/>
          <w:i/>
          <w:color w:val="000000" w:themeColor="text1"/>
          <w:kern w:val="32"/>
          <w:sz w:val="26"/>
          <w:szCs w:val="32"/>
        </w:rPr>
        <w:t xml:space="preserve"> </w:t>
      </w:r>
    </w:p>
    <w:p w:rsidR="00320731" w:rsidRPr="00320731" w:rsidRDefault="00320731" w:rsidP="00320731">
      <w:pPr>
        <w:tabs>
          <w:tab w:val="left" w:pos="567"/>
        </w:tabs>
        <w:autoSpaceDE w:val="0"/>
        <w:autoSpaceDN w:val="0"/>
        <w:adjustRightInd w:val="0"/>
        <w:jc w:val="both"/>
        <w:outlineLvl w:val="0"/>
        <w:rPr>
          <w:rFonts w:ascii="Times New Roman" w:hAnsi="Times New Roman" w:cs="Times New Roman"/>
          <w:bCs/>
          <w:color w:val="000000" w:themeColor="text1"/>
          <w:kern w:val="32"/>
          <w:sz w:val="26"/>
          <w:szCs w:val="32"/>
        </w:rPr>
      </w:pPr>
      <w:r w:rsidRPr="00320731">
        <w:rPr>
          <w:rFonts w:ascii="Times New Roman" w:hAnsi="Times New Roman" w:cs="Times New Roman"/>
          <w:bCs/>
          <w:color w:val="000000" w:themeColor="text1"/>
          <w:kern w:val="32"/>
          <w:sz w:val="26"/>
          <w:szCs w:val="32"/>
        </w:rPr>
        <w:t>2.3.</w:t>
      </w:r>
      <w:r w:rsidRPr="00320731">
        <w:rPr>
          <w:rFonts w:ascii="Times New Roman" w:hAnsi="Times New Roman" w:cs="Times New Roman"/>
          <w:b/>
          <w:bCs/>
          <w:color w:val="000000" w:themeColor="text1"/>
          <w:kern w:val="32"/>
          <w:sz w:val="26"/>
          <w:szCs w:val="32"/>
        </w:rPr>
        <w:t xml:space="preserve"> </w:t>
      </w:r>
      <w:r w:rsidRPr="00320731">
        <w:rPr>
          <w:rFonts w:ascii="Times New Roman" w:hAnsi="Times New Roman" w:cs="Times New Roman"/>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320731">
        <w:rPr>
          <w:rFonts w:ascii="Times New Roman" w:hAnsi="Times New Roman" w:cs="Times New Roman"/>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320731" w:rsidRPr="00320731" w:rsidRDefault="00320731" w:rsidP="00320731">
      <w:pPr>
        <w:autoSpaceDE w:val="0"/>
        <w:autoSpaceDN w:val="0"/>
        <w:adjustRightInd w:val="0"/>
        <w:jc w:val="both"/>
        <w:outlineLvl w:val="0"/>
        <w:rPr>
          <w:rFonts w:ascii="Times New Roman" w:hAnsi="Times New Roman" w:cs="Times New Roman"/>
          <w:color w:val="000000" w:themeColor="text1"/>
          <w:sz w:val="26"/>
        </w:rPr>
      </w:pPr>
      <w:r w:rsidRPr="00320731">
        <w:rPr>
          <w:rFonts w:ascii="Times New Roman" w:hAnsi="Times New Roman" w:cs="Times New Roman"/>
          <w:color w:val="000000" w:themeColor="text1"/>
          <w:sz w:val="26"/>
        </w:rPr>
        <w:t>2.4. Оплата выполняемых Работ, включая Материалы, Оборудование осуществляется в следующем порядке:</w:t>
      </w:r>
    </w:p>
    <w:p w:rsidR="00320731" w:rsidRPr="00320731" w:rsidRDefault="00320731" w:rsidP="00320731">
      <w:pPr>
        <w:jc w:val="both"/>
        <w:rPr>
          <w:rFonts w:ascii="Times New Roman" w:hAnsi="Times New Roman" w:cs="Times New Roman"/>
          <w:b/>
          <w:color w:val="000000" w:themeColor="text1"/>
          <w:sz w:val="26"/>
          <w:szCs w:val="26"/>
        </w:rPr>
      </w:pPr>
      <w:r w:rsidRPr="00320731">
        <w:rPr>
          <w:rFonts w:ascii="Times New Roman" w:hAnsi="Times New Roman" w:cs="Times New Roman"/>
          <w:color w:val="000000" w:themeColor="text1"/>
          <w:sz w:val="26"/>
          <w:szCs w:val="26"/>
        </w:rPr>
        <w:t xml:space="preserve">2.4.1 </w:t>
      </w:r>
      <w:r w:rsidRPr="00F5707E">
        <w:rPr>
          <w:rFonts w:ascii="Times New Roman" w:hAnsi="Times New Roman" w:cs="Times New Roman"/>
          <w:color w:val="000000" w:themeColor="text1"/>
          <w:sz w:val="26"/>
          <w:szCs w:val="26"/>
        </w:rPr>
        <w:t xml:space="preserve">Сумма в размере 100% (сто процентов) от цены, указанной в п. 2.1 Договора, выплачивается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F5707E">
        <w:rPr>
          <w:rFonts w:ascii="Times New Roman" w:hAnsi="Times New Roman" w:cs="Times New Roman"/>
          <w:bCs/>
          <w:color w:val="000000" w:themeColor="text1"/>
          <w:sz w:val="26"/>
          <w:szCs w:val="26"/>
        </w:rPr>
        <w:t xml:space="preserve">подписания </w:t>
      </w:r>
      <w:r w:rsidRPr="00F5707E">
        <w:rPr>
          <w:rFonts w:ascii="Times New Roman" w:hAnsi="Times New Roman" w:cs="Times New Roman"/>
          <w:bCs/>
          <w:sz w:val="26"/>
          <w:szCs w:val="26"/>
        </w:rPr>
        <w:t>соответствующего Акта о приемке выполненных работ (формы № КС-2), Справки о стоимости выполненных работ и  затрат (формы № КС-3), Акта приемки Объекта</w:t>
      </w:r>
      <w:r w:rsidRPr="00F5707E">
        <w:rPr>
          <w:rFonts w:ascii="Times New Roman" w:hAnsi="Times New Roman" w:cs="Times New Roman"/>
          <w:color w:val="000000" w:themeColor="text1"/>
          <w:sz w:val="26"/>
          <w:szCs w:val="26"/>
        </w:rPr>
        <w:t xml:space="preserve"> и</w:t>
      </w:r>
      <w:r w:rsidRPr="00F5707E">
        <w:rPr>
          <w:rFonts w:ascii="Times New Roman" w:hAnsi="Times New Roman" w:cs="Times New Roman"/>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F5707E">
        <w:rPr>
          <w:rFonts w:ascii="Times New Roman" w:hAnsi="Times New Roman" w:cs="Times New Roman"/>
          <w:color w:val="000000" w:themeColor="text1"/>
          <w:sz w:val="26"/>
          <w:szCs w:val="26"/>
        </w:rPr>
        <w:t>.</w:t>
      </w:r>
    </w:p>
    <w:p w:rsidR="00320731" w:rsidRPr="00320731" w:rsidRDefault="00320731" w:rsidP="00320731">
      <w:pPr>
        <w:tabs>
          <w:tab w:val="left" w:pos="0"/>
          <w:tab w:val="left" w:pos="709"/>
        </w:tabs>
        <w:ind w:right="-1"/>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320731" w:rsidRPr="00320731" w:rsidRDefault="00320731" w:rsidP="00320731">
      <w:pPr>
        <w:autoSpaceDE w:val="0"/>
        <w:autoSpaceDN w:val="0"/>
        <w:adjustRightInd w:val="0"/>
        <w:jc w:val="both"/>
        <w:outlineLvl w:val="0"/>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2.5.</w:t>
      </w:r>
      <w:r w:rsidRPr="00320731">
        <w:rPr>
          <w:rFonts w:ascii="Times New Roman" w:hAnsi="Times New Roman" w:cs="Times New Roman"/>
          <w:i/>
          <w:color w:val="000000" w:themeColor="text1"/>
          <w:sz w:val="26"/>
        </w:rPr>
        <w:t xml:space="preserve"> </w:t>
      </w:r>
      <w:r w:rsidRPr="00320731">
        <w:rPr>
          <w:rFonts w:ascii="Times New Roman" w:hAnsi="Times New Roman" w:cs="Times New Roman"/>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0731" w:rsidRPr="00320731" w:rsidRDefault="00320731" w:rsidP="00320731">
      <w:pPr>
        <w:autoSpaceDE w:val="0"/>
        <w:autoSpaceDN w:val="0"/>
        <w:adjustRightInd w:val="0"/>
        <w:spacing w:before="108" w:after="240"/>
        <w:jc w:val="both"/>
        <w:outlineLvl w:val="0"/>
        <w:rPr>
          <w:rFonts w:ascii="Times New Roman" w:hAnsi="Times New Roman" w:cs="Times New Roman"/>
          <w:sz w:val="26"/>
          <w:szCs w:val="26"/>
        </w:rPr>
      </w:pPr>
      <w:r w:rsidRPr="00320731">
        <w:rPr>
          <w:rFonts w:ascii="Times New Roman" w:hAnsi="Times New Roman" w:cs="Times New Roman"/>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320731" w:rsidRPr="00320731" w:rsidRDefault="00320731" w:rsidP="00320731">
      <w:pPr>
        <w:autoSpaceDE w:val="0"/>
        <w:autoSpaceDN w:val="0"/>
        <w:adjustRightInd w:val="0"/>
        <w:spacing w:before="108" w:after="240"/>
        <w:ind w:firstLine="567"/>
        <w:jc w:val="both"/>
        <w:outlineLvl w:val="0"/>
        <w:rPr>
          <w:rFonts w:ascii="Times New Roman" w:hAnsi="Times New Roman" w:cs="Times New Roman"/>
          <w:sz w:val="26"/>
          <w:szCs w:val="26"/>
        </w:rPr>
      </w:pPr>
      <w:r w:rsidRPr="00320731">
        <w:rPr>
          <w:rFonts w:ascii="Times New Roman" w:hAnsi="Times New Roman" w:cs="Times New Roman"/>
          <w:sz w:val="26"/>
          <w:szCs w:val="26"/>
        </w:rPr>
        <w:t>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320731" w:rsidRPr="00320731" w:rsidRDefault="00320731" w:rsidP="00320731">
      <w:pPr>
        <w:autoSpaceDE w:val="0"/>
        <w:autoSpaceDN w:val="0"/>
        <w:adjustRightInd w:val="0"/>
        <w:spacing w:before="108" w:after="24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3. Сроки выполнения обязательств</w:t>
      </w:r>
    </w:p>
    <w:p w:rsidR="00320731" w:rsidRPr="00320731" w:rsidRDefault="00320731" w:rsidP="00320731">
      <w:pPr>
        <w:ind w:right="30"/>
        <w:jc w:val="both"/>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3.1</w:t>
      </w:r>
      <w:r w:rsidRPr="00320731">
        <w:rPr>
          <w:rFonts w:ascii="Times New Roman" w:hAnsi="Times New Roman" w:cs="Times New Roman"/>
          <w:color w:val="000000" w:themeColor="text1"/>
          <w:sz w:val="26"/>
          <w:szCs w:val="26"/>
        </w:rPr>
        <w:t>.  Подрядчик обязан выполнить Работы по настоящему договору в течение 45 (сорок пять) календарных дней с даты подписания Сторонами договора, в соответствии с Графиком выполнения работ (Приложение № 3 к настоящему Договору).</w:t>
      </w:r>
    </w:p>
    <w:p w:rsidR="00320731" w:rsidRPr="00320731" w:rsidRDefault="00320731" w:rsidP="00320731">
      <w:pPr>
        <w:ind w:right="30"/>
        <w:jc w:val="both"/>
        <w:rPr>
          <w:rFonts w:ascii="Times New Roman" w:hAnsi="Times New Roman" w:cs="Times New Roman"/>
          <w:color w:val="000000" w:themeColor="text1"/>
          <w:sz w:val="26"/>
          <w:szCs w:val="26"/>
        </w:rPr>
      </w:pPr>
      <w:r w:rsidRPr="00320731">
        <w:rPr>
          <w:rFonts w:ascii="Times New Roman" w:hAnsi="Times New Roman" w:cs="Times New Roman"/>
          <w:color w:val="000000" w:themeColor="text1"/>
          <w:sz w:val="26"/>
          <w:szCs w:val="26"/>
        </w:rPr>
        <w:t>3.2.</w:t>
      </w:r>
      <w:r w:rsidRPr="00320731">
        <w:rPr>
          <w:rFonts w:ascii="Times New Roman" w:hAnsi="Times New Roman" w:cs="Times New Roman"/>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320731" w:rsidRPr="00320731" w:rsidRDefault="00320731" w:rsidP="00320731">
      <w:pPr>
        <w:widowControl w:val="0"/>
        <w:suppressAutoHyphens/>
        <w:jc w:val="both"/>
        <w:outlineLvl w:val="1"/>
        <w:rPr>
          <w:rFonts w:ascii="Times New Roman" w:hAnsi="Times New Roman" w:cs="Times New Roman"/>
          <w:color w:val="000000" w:themeColor="text1"/>
          <w:sz w:val="26"/>
          <w:szCs w:val="26"/>
        </w:rPr>
      </w:pPr>
      <w:r w:rsidRPr="00320731">
        <w:rPr>
          <w:rFonts w:ascii="Times New Roman" w:hAnsi="Times New Roman" w:cs="Times New Roman"/>
          <w:bCs/>
          <w:color w:val="000000" w:themeColor="text1"/>
          <w:sz w:val="26"/>
          <w:szCs w:val="26"/>
        </w:rPr>
        <w:t>3.3</w:t>
      </w:r>
      <w:r w:rsidRPr="00320731">
        <w:rPr>
          <w:rFonts w:ascii="Times New Roman" w:hAnsi="Times New Roman" w:cs="Times New Roman"/>
          <w:color w:val="000000" w:themeColor="text1"/>
          <w:sz w:val="26"/>
          <w:szCs w:val="26"/>
        </w:rPr>
        <w:t>.  Подрядчик имеет право выполнить Работы досрочно по согласованию с Заказчиком.</w:t>
      </w:r>
    </w:p>
    <w:p w:rsidR="00320731" w:rsidRPr="00320731" w:rsidRDefault="00320731" w:rsidP="00320731">
      <w:pPr>
        <w:widowControl w:val="0"/>
        <w:suppressAutoHyphens/>
        <w:jc w:val="both"/>
        <w:outlineLvl w:val="1"/>
        <w:rPr>
          <w:rFonts w:ascii="Times New Roman" w:hAnsi="Times New Roman" w:cs="Times New Roman"/>
          <w:color w:val="000000" w:themeColor="text1"/>
          <w:sz w:val="26"/>
          <w:szCs w:val="26"/>
        </w:rPr>
      </w:pP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4. Обязательства Сторон</w:t>
      </w:r>
    </w:p>
    <w:p w:rsidR="00320731" w:rsidRPr="00320731" w:rsidRDefault="00320731" w:rsidP="00320731">
      <w:pPr>
        <w:jc w:val="both"/>
        <w:rPr>
          <w:rFonts w:ascii="Times New Roman" w:hAnsi="Times New Roman" w:cs="Times New Roman"/>
          <w:b/>
          <w:bCs/>
          <w:sz w:val="26"/>
          <w:szCs w:val="26"/>
        </w:rPr>
      </w:pPr>
      <w:r w:rsidRPr="00320731">
        <w:rPr>
          <w:rFonts w:ascii="Times New Roman" w:hAnsi="Times New Roman" w:cs="Times New Roman"/>
          <w:b/>
          <w:bCs/>
          <w:sz w:val="26"/>
          <w:szCs w:val="26"/>
        </w:rPr>
        <w:t>4.1.</w:t>
      </w:r>
      <w:r w:rsidRPr="00320731">
        <w:rPr>
          <w:rFonts w:ascii="Times New Roman" w:hAnsi="Times New Roman" w:cs="Times New Roman"/>
          <w:sz w:val="26"/>
          <w:szCs w:val="26"/>
        </w:rPr>
        <w:t xml:space="preserve"> </w:t>
      </w:r>
      <w:r w:rsidRPr="00320731">
        <w:rPr>
          <w:rFonts w:ascii="Times New Roman" w:hAnsi="Times New Roman" w:cs="Times New Roman"/>
          <w:b/>
          <w:bCs/>
          <w:sz w:val="26"/>
          <w:szCs w:val="26"/>
        </w:rPr>
        <w:t>Обязательства Заказчика</w:t>
      </w:r>
    </w:p>
    <w:p w:rsidR="00320731" w:rsidRPr="00320731" w:rsidRDefault="00320731" w:rsidP="00320731">
      <w:pPr>
        <w:autoSpaceDE w:val="0"/>
        <w:autoSpaceDN w:val="0"/>
        <w:adjustRightInd w:val="0"/>
        <w:spacing w:before="120"/>
        <w:jc w:val="both"/>
        <w:outlineLvl w:val="0"/>
        <w:rPr>
          <w:rFonts w:ascii="Times New Roman" w:hAnsi="Times New Roman" w:cs="Times New Roman"/>
          <w:sz w:val="26"/>
        </w:rPr>
      </w:pPr>
      <w:r w:rsidRPr="00320731">
        <w:rPr>
          <w:rFonts w:ascii="Times New Roman" w:hAnsi="Times New Roman" w:cs="Times New Roman"/>
          <w:bCs/>
          <w:sz w:val="26"/>
          <w:szCs w:val="26"/>
        </w:rPr>
        <w:t xml:space="preserve">4.1.1. </w:t>
      </w:r>
      <w:r w:rsidRPr="00320731">
        <w:rPr>
          <w:rFonts w:ascii="Times New Roman" w:hAnsi="Times New Roman" w:cs="Times New Roman"/>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 xml:space="preserve">4.1.2. </w:t>
      </w:r>
      <w:r w:rsidRPr="00320731">
        <w:rPr>
          <w:rFonts w:ascii="Times New Roman" w:hAnsi="Times New Roman" w:cs="Times New Roman"/>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320731" w:rsidRPr="00320731" w:rsidRDefault="00320731" w:rsidP="00320731">
      <w:pPr>
        <w:suppressAutoHyphens/>
        <w:spacing w:before="60"/>
        <w:jc w:val="both"/>
        <w:rPr>
          <w:rFonts w:ascii="Times New Roman" w:hAnsi="Times New Roman" w:cs="Times New Roman"/>
          <w:i/>
          <w:sz w:val="26"/>
        </w:rPr>
      </w:pPr>
      <w:r w:rsidRPr="00320731">
        <w:rPr>
          <w:rFonts w:ascii="Times New Roman" w:hAnsi="Times New Roman" w:cs="Times New Roman"/>
          <w:bCs/>
          <w:sz w:val="26"/>
          <w:szCs w:val="26"/>
        </w:rPr>
        <w:t>4.1.3.</w:t>
      </w:r>
      <w:r w:rsidRPr="00320731">
        <w:rPr>
          <w:rFonts w:ascii="Times New Roman" w:hAnsi="Times New Roman" w:cs="Times New Roman"/>
          <w:sz w:val="26"/>
          <w:szCs w:val="26"/>
        </w:rPr>
        <w:t xml:space="preserve"> Принять выполненные Работы</w:t>
      </w:r>
      <w:r w:rsidRPr="00320731">
        <w:rPr>
          <w:rFonts w:ascii="Times New Roman" w:hAnsi="Times New Roman" w:cs="Times New Roman"/>
          <w:i/>
          <w:sz w:val="26"/>
        </w:rPr>
        <w:t>.</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4.1.4.</w:t>
      </w:r>
      <w:r w:rsidRPr="00320731">
        <w:rPr>
          <w:rFonts w:ascii="Times New Roman" w:hAnsi="Times New Roman" w:cs="Times New Roman"/>
          <w:b/>
          <w:bCs/>
          <w:sz w:val="26"/>
          <w:szCs w:val="26"/>
        </w:rPr>
        <w:t xml:space="preserve"> </w:t>
      </w:r>
      <w:r w:rsidRPr="00320731">
        <w:rPr>
          <w:rFonts w:ascii="Times New Roman" w:hAnsi="Times New Roman" w:cs="Times New Roman"/>
          <w:sz w:val="26"/>
          <w:szCs w:val="26"/>
        </w:rPr>
        <w:t xml:space="preserve">Выполнить </w:t>
      </w:r>
      <w:r w:rsidRPr="00320731">
        <w:rPr>
          <w:rFonts w:ascii="Times New Roman" w:hAnsi="Times New Roman" w:cs="Times New Roman"/>
          <w:sz w:val="26"/>
        </w:rPr>
        <w:t>в полном объеме</w:t>
      </w:r>
      <w:r w:rsidRPr="00320731">
        <w:rPr>
          <w:rFonts w:ascii="Times New Roman" w:hAnsi="Times New Roman" w:cs="Times New Roman"/>
          <w:sz w:val="26"/>
          <w:szCs w:val="26"/>
        </w:rPr>
        <w:t xml:space="preserve"> и в надлежащий срок любые другие обязательства, предусмотренные в настоящем Договоре.</w:t>
      </w:r>
    </w:p>
    <w:p w:rsidR="00320731" w:rsidRPr="00320731" w:rsidRDefault="00320731" w:rsidP="00320731">
      <w:pPr>
        <w:suppressAutoHyphens/>
        <w:spacing w:before="60"/>
        <w:jc w:val="both"/>
        <w:rPr>
          <w:rFonts w:ascii="Times New Roman" w:hAnsi="Times New Roman" w:cs="Times New Roman"/>
          <w:sz w:val="26"/>
        </w:rPr>
      </w:pPr>
      <w:r w:rsidRPr="00320731">
        <w:rPr>
          <w:rFonts w:ascii="Times New Roman" w:hAnsi="Times New Roman" w:cs="Times New Roman"/>
          <w:sz w:val="26"/>
          <w:szCs w:val="26"/>
        </w:rPr>
        <w:t>4.1.5.</w:t>
      </w:r>
      <w:r w:rsidRPr="00320731">
        <w:rPr>
          <w:rFonts w:ascii="Times New Roman" w:hAnsi="Times New Roman" w:cs="Times New Roman"/>
          <w:b/>
          <w:sz w:val="26"/>
          <w:szCs w:val="26"/>
        </w:rPr>
        <w:t xml:space="preserve"> </w:t>
      </w:r>
      <w:r w:rsidRPr="00320731">
        <w:rPr>
          <w:rFonts w:ascii="Times New Roman" w:hAnsi="Times New Roman" w:cs="Times New Roman"/>
          <w:sz w:val="26"/>
          <w:szCs w:val="26"/>
        </w:rPr>
        <w:t>По письменному запросу Подрядчика выдать его сотрудникам доверенность для</w:t>
      </w:r>
      <w:r w:rsidRPr="00320731">
        <w:rPr>
          <w:rFonts w:ascii="Times New Roman" w:hAnsi="Times New Roman" w:cs="Times New Roman"/>
          <w:i/>
          <w:sz w:val="26"/>
        </w:rPr>
        <w:t xml:space="preserve"> </w:t>
      </w:r>
      <w:r w:rsidRPr="00320731">
        <w:rPr>
          <w:rFonts w:ascii="Times New Roman" w:hAnsi="Times New Roman" w:cs="Times New Roman"/>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320731" w:rsidRPr="00320731" w:rsidRDefault="00320731" w:rsidP="00320731">
      <w:pPr>
        <w:widowControl w:val="0"/>
        <w:suppressAutoHyphens/>
        <w:jc w:val="both"/>
        <w:rPr>
          <w:rFonts w:ascii="Times New Roman" w:hAnsi="Times New Roman" w:cs="Times New Roman"/>
          <w:sz w:val="26"/>
        </w:rPr>
      </w:pP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b/>
          <w:bCs/>
          <w:sz w:val="26"/>
          <w:szCs w:val="26"/>
        </w:rPr>
        <w:t>4.2. Обязательства Подрядчика</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4.2.1.</w:t>
      </w:r>
      <w:r w:rsidRPr="00320731">
        <w:rPr>
          <w:rFonts w:ascii="Times New Roman" w:hAnsi="Times New Roman" w:cs="Times New Roman"/>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bCs/>
          <w:iCs/>
          <w:sz w:val="26"/>
          <w:szCs w:val="28"/>
        </w:rPr>
      </w:pPr>
      <w:r w:rsidRPr="00320731">
        <w:rPr>
          <w:rFonts w:ascii="Times New Roman" w:hAnsi="Times New Roman" w:cs="Times New Roman"/>
          <w:bCs/>
          <w:sz w:val="26"/>
          <w:szCs w:val="26"/>
        </w:rPr>
        <w:t>4.2.2.</w:t>
      </w:r>
      <w:r w:rsidRPr="00320731">
        <w:rPr>
          <w:rFonts w:ascii="Times New Roman" w:hAnsi="Times New Roman" w:cs="Times New Roman"/>
          <w:sz w:val="26"/>
          <w:szCs w:val="26"/>
        </w:rPr>
        <w:t xml:space="preserve"> Обеспечить </w:t>
      </w:r>
      <w:r w:rsidRPr="00320731">
        <w:rPr>
          <w:rFonts w:ascii="Times New Roman" w:hAnsi="Times New Roman" w:cs="Times New Roman"/>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4.2.3.</w:t>
      </w:r>
      <w:r w:rsidRPr="00320731">
        <w:rPr>
          <w:rFonts w:ascii="Times New Roman" w:hAnsi="Times New Roman" w:cs="Times New Roman"/>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320731" w:rsidRPr="00320731" w:rsidRDefault="00320731" w:rsidP="00320731">
      <w:pPr>
        <w:widowControl w:val="0"/>
        <w:suppressAutoHyphens/>
        <w:spacing w:before="60"/>
        <w:jc w:val="both"/>
        <w:rPr>
          <w:rFonts w:ascii="Times New Roman" w:hAnsi="Times New Roman" w:cs="Times New Roman"/>
          <w:i/>
          <w:iCs/>
          <w:sz w:val="26"/>
          <w:szCs w:val="26"/>
        </w:rPr>
      </w:pPr>
      <w:r w:rsidRPr="00320731">
        <w:rPr>
          <w:rFonts w:ascii="Times New Roman" w:hAnsi="Times New Roman" w:cs="Times New Roman"/>
          <w:bCs/>
          <w:sz w:val="26"/>
          <w:szCs w:val="26"/>
        </w:rPr>
        <w:t>4.2.4.</w:t>
      </w:r>
      <w:r w:rsidRPr="00320731">
        <w:rPr>
          <w:rFonts w:ascii="Times New Roman" w:hAnsi="Times New Roman" w:cs="Times New Roman"/>
          <w:sz w:val="26"/>
          <w:szCs w:val="26"/>
        </w:rPr>
        <w:t xml:space="preserve"> Обеспечить соблюдение сроков выполнения Работ, в соответствии с Графиком выполнения работ (Приложение №3 к Договору). </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4.2.5.</w:t>
      </w:r>
      <w:r w:rsidRPr="00320731">
        <w:rPr>
          <w:rFonts w:ascii="Times New Roman" w:hAnsi="Times New Roman" w:cs="Times New Roman"/>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320731" w:rsidRPr="00320731" w:rsidRDefault="00320731" w:rsidP="00320731">
      <w:pPr>
        <w:widowControl w:val="0"/>
        <w:suppressAutoHyphens/>
        <w:jc w:val="both"/>
        <w:rPr>
          <w:rFonts w:ascii="Times New Roman" w:hAnsi="Times New Roman" w:cs="Times New Roman"/>
          <w:sz w:val="26"/>
          <w:szCs w:val="26"/>
        </w:rPr>
      </w:pPr>
      <w:r w:rsidRPr="00320731">
        <w:rPr>
          <w:rFonts w:ascii="Times New Roman" w:hAnsi="Times New Roman" w:cs="Times New Roman"/>
          <w:sz w:val="26"/>
        </w:rPr>
        <w:t>4.2.6.</w:t>
      </w:r>
      <w:r w:rsidRPr="00320731">
        <w:rPr>
          <w:rFonts w:ascii="Times New Roman" w:hAnsi="Times New Roman" w:cs="Times New Roman"/>
          <w:sz w:val="26"/>
          <w:szCs w:val="26"/>
        </w:rPr>
        <w:t xml:space="preserve">Выполнить </w:t>
      </w:r>
      <w:r w:rsidRPr="00320731">
        <w:rPr>
          <w:rFonts w:ascii="Times New Roman" w:hAnsi="Times New Roman" w:cs="Times New Roman"/>
          <w:sz w:val="26"/>
        </w:rPr>
        <w:t>в полном объеме</w:t>
      </w:r>
      <w:r w:rsidRPr="00320731">
        <w:rPr>
          <w:rFonts w:ascii="Times New Roman" w:hAnsi="Times New Roman" w:cs="Times New Roman"/>
          <w:sz w:val="26"/>
          <w:szCs w:val="26"/>
        </w:rPr>
        <w:t xml:space="preserve"> любые другие обязательства, предусмотренные в настоящем Договоре.</w:t>
      </w:r>
    </w:p>
    <w:p w:rsidR="00320731" w:rsidRPr="00320731" w:rsidRDefault="00320731" w:rsidP="00320731">
      <w:pPr>
        <w:widowControl w:val="0"/>
        <w:suppressAutoHyphens/>
        <w:jc w:val="both"/>
        <w:rPr>
          <w:rFonts w:ascii="Times New Roman" w:hAnsi="Times New Roman" w:cs="Times New Roman"/>
          <w:sz w:val="26"/>
          <w:szCs w:val="26"/>
        </w:rPr>
      </w:pPr>
      <w:r w:rsidRPr="00320731">
        <w:rPr>
          <w:rFonts w:ascii="Times New Roman" w:hAnsi="Times New Roman" w:cs="Times New Roman"/>
          <w:color w:val="000000"/>
          <w:sz w:val="26"/>
          <w:szCs w:val="26"/>
        </w:rPr>
        <w:t xml:space="preserve">4.2.7.Предоставлять </w:t>
      </w:r>
      <w:r w:rsidRPr="00320731">
        <w:rPr>
          <w:rFonts w:ascii="Times New Roman" w:hAnsi="Times New Roman" w:cs="Times New Roman"/>
          <w:sz w:val="26"/>
          <w:szCs w:val="26"/>
        </w:rPr>
        <w:t>Заказчику</w:t>
      </w:r>
      <w:r w:rsidRPr="00320731">
        <w:rPr>
          <w:rFonts w:ascii="Times New Roman" w:hAnsi="Times New Roman" w:cs="Times New Roman"/>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320731">
        <w:rPr>
          <w:rFonts w:ascii="Times New Roman" w:hAnsi="Times New Roman" w:cs="Times New Roman"/>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320731">
        <w:rPr>
          <w:rFonts w:ascii="Times New Roman" w:hAnsi="Times New Roman" w:cs="Times New Roman"/>
          <w:color w:val="000000"/>
          <w:sz w:val="26"/>
          <w:szCs w:val="26"/>
        </w:rPr>
        <w:t>Подрядчик</w:t>
      </w:r>
      <w:r w:rsidRPr="00320731">
        <w:rPr>
          <w:rFonts w:ascii="Times New Roman" w:hAnsi="Times New Roman" w:cs="Times New Roman"/>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320731">
        <w:rPr>
          <w:rFonts w:ascii="Times New Roman" w:hAnsi="Times New Roman" w:cs="Times New Roman"/>
          <w:color w:val="000000"/>
          <w:sz w:val="26"/>
          <w:szCs w:val="26"/>
        </w:rPr>
        <w:t>Подрядчик</w:t>
      </w:r>
      <w:r w:rsidRPr="00320731">
        <w:rPr>
          <w:rFonts w:ascii="Times New Roman" w:hAnsi="Times New Roman" w:cs="Times New Roman"/>
          <w:sz w:val="26"/>
          <w:szCs w:val="26"/>
        </w:rPr>
        <w:t>а.</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5.  Производство Работ</w:t>
      </w:r>
    </w:p>
    <w:p w:rsidR="00320731" w:rsidRPr="00320731" w:rsidRDefault="00320731" w:rsidP="00320731">
      <w:pPr>
        <w:autoSpaceDE w:val="0"/>
        <w:autoSpaceDN w:val="0"/>
        <w:adjustRightInd w:val="0"/>
        <w:spacing w:before="108" w:after="108"/>
        <w:outlineLvl w:val="0"/>
        <w:rPr>
          <w:rFonts w:ascii="Times New Roman" w:hAnsi="Times New Roman" w:cs="Times New Roman"/>
          <w:b/>
          <w:bCs/>
          <w:sz w:val="26"/>
          <w:szCs w:val="26"/>
        </w:rPr>
      </w:pPr>
      <w:r w:rsidRPr="00320731">
        <w:rPr>
          <w:rFonts w:ascii="Times New Roman" w:hAnsi="Times New Roman" w:cs="Times New Roman"/>
          <w:b/>
          <w:bCs/>
          <w:sz w:val="26"/>
          <w:szCs w:val="26"/>
        </w:rPr>
        <w:t xml:space="preserve">5.1. Производство Работ </w:t>
      </w:r>
    </w:p>
    <w:p w:rsidR="00320731" w:rsidRPr="00320731" w:rsidRDefault="00320731" w:rsidP="00320731">
      <w:pPr>
        <w:spacing w:before="120"/>
        <w:jc w:val="both"/>
        <w:rPr>
          <w:rFonts w:ascii="Times New Roman" w:hAnsi="Times New Roman" w:cs="Times New Roman"/>
          <w:sz w:val="26"/>
          <w:szCs w:val="26"/>
        </w:rPr>
      </w:pPr>
      <w:r w:rsidRPr="00320731">
        <w:rPr>
          <w:rFonts w:ascii="Times New Roman" w:hAnsi="Times New Roman" w:cs="Times New Roman"/>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5.1.3. Подрядчик обязан немедленно предупредить Заказчика и до получения указаний приостановить выполнения Работ в случаях:</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непригодности предоставленного Заказчиком Оборудования, недостатков в Проектной документации;</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возможных неблагоприятных для Заказчика последствий выполнения Подрядчиком его указаний о способе выполнения Работ;</w:t>
      </w:r>
    </w:p>
    <w:p w:rsidR="00320731" w:rsidRPr="00320731" w:rsidRDefault="00320731" w:rsidP="00320731">
      <w:pPr>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 при иных, не зависящих от Подрядчика обстоятельствах, которые грозят годности или прочности выполняемым результатам Работ.</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320731" w:rsidRPr="00320731" w:rsidRDefault="00320731" w:rsidP="00320731">
      <w:pPr>
        <w:autoSpaceDE w:val="0"/>
        <w:autoSpaceDN w:val="0"/>
        <w:adjustRightInd w:val="0"/>
        <w:spacing w:before="108" w:after="108"/>
        <w:jc w:val="both"/>
        <w:outlineLvl w:val="0"/>
        <w:rPr>
          <w:rFonts w:ascii="Times New Roman" w:hAnsi="Times New Roman" w:cs="Times New Roman"/>
          <w:sz w:val="26"/>
        </w:rPr>
      </w:pPr>
      <w:r w:rsidRPr="00320731">
        <w:rPr>
          <w:rFonts w:ascii="Times New Roman" w:hAnsi="Times New Roman" w:cs="Times New Roman"/>
          <w:sz w:val="26"/>
          <w:szCs w:val="26"/>
        </w:rPr>
        <w:t>5.1.6. С момента начала Работ</w:t>
      </w:r>
      <w:r w:rsidRPr="00320731">
        <w:rPr>
          <w:rFonts w:ascii="Times New Roman" w:hAnsi="Times New Roman" w:cs="Times New Roman"/>
          <w:sz w:val="26"/>
        </w:rPr>
        <w:t xml:space="preserve"> Подрядчик обязан</w:t>
      </w:r>
      <w:r w:rsidRPr="00320731">
        <w:rPr>
          <w:rFonts w:ascii="Times New Roman" w:hAnsi="Times New Roman" w:cs="Times New Roman"/>
          <w:b/>
          <w:sz w:val="26"/>
        </w:rPr>
        <w:t xml:space="preserve"> с</w:t>
      </w:r>
      <w:r w:rsidRPr="00320731">
        <w:rPr>
          <w:rFonts w:ascii="Times New Roman" w:hAnsi="Times New Roman" w:cs="Times New Roman"/>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320731" w:rsidRPr="00320731" w:rsidRDefault="00320731" w:rsidP="00320731">
      <w:pPr>
        <w:autoSpaceDE w:val="0"/>
        <w:autoSpaceDN w:val="0"/>
        <w:adjustRightInd w:val="0"/>
        <w:spacing w:before="108" w:after="108"/>
        <w:jc w:val="both"/>
        <w:outlineLvl w:val="0"/>
        <w:rPr>
          <w:rFonts w:ascii="Times New Roman" w:hAnsi="Times New Roman" w:cs="Times New Roman"/>
          <w:sz w:val="26"/>
          <w:szCs w:val="26"/>
        </w:rPr>
      </w:pPr>
      <w:r w:rsidRPr="00320731">
        <w:rPr>
          <w:rFonts w:ascii="Times New Roman" w:hAnsi="Times New Roman" w:cs="Times New Roman"/>
          <w:sz w:val="26"/>
          <w:szCs w:val="26"/>
        </w:rPr>
        <w:t>5.1.7. С момента начала Работ и до их завершения Подрядчик ведет журнал производства Работ по форме, согласованной Сторонами.</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sz w:val="26"/>
          <w:szCs w:val="26"/>
        </w:rPr>
      </w:pPr>
      <w:r w:rsidRPr="00320731">
        <w:rPr>
          <w:rFonts w:ascii="Times New Roman" w:hAnsi="Times New Roman" w:cs="Times New Roman"/>
          <w:b/>
          <w:bCs/>
          <w:sz w:val="26"/>
          <w:szCs w:val="26"/>
        </w:rPr>
        <w:t>6. Гарантии качества на выполненные Работы</w:t>
      </w:r>
    </w:p>
    <w:p w:rsidR="00320731" w:rsidRPr="00320731" w:rsidRDefault="00320731" w:rsidP="00320731">
      <w:pPr>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sz w:val="26"/>
          <w:szCs w:val="26"/>
        </w:rPr>
        <w:t>6.1. Гарантии качества распространяются на Работы и Материалы, выполненные Подрядчиком по Договору</w:t>
      </w:r>
      <w:r w:rsidRPr="00320731">
        <w:rPr>
          <w:rFonts w:ascii="Times New Roman" w:hAnsi="Times New Roman" w:cs="Times New Roman"/>
          <w:i/>
          <w:sz w:val="26"/>
        </w:rPr>
        <w:t>.</w:t>
      </w:r>
    </w:p>
    <w:p w:rsidR="00320731" w:rsidRPr="00320731" w:rsidRDefault="00320731" w:rsidP="00320731">
      <w:pPr>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sz w:val="26"/>
          <w:szCs w:val="26"/>
        </w:rPr>
        <w:t>6.2. Гарантийный срок на выполненные монтажные Работы не менее 3 лет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 на используемые Материалы и Оборудование гарантийный срок составляет, установленный заводом изготовителем.</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bCs/>
          <w:iCs/>
          <w:sz w:val="26"/>
          <w:szCs w:val="28"/>
        </w:rPr>
      </w:pPr>
      <w:r w:rsidRPr="00320731">
        <w:rPr>
          <w:rFonts w:ascii="Times New Roman" w:hAnsi="Times New Roman" w:cs="Times New Roman"/>
          <w:sz w:val="26"/>
          <w:szCs w:val="26"/>
        </w:rPr>
        <w:t xml:space="preserve">6.4. Если Сторонами не будет согласовано иначе, </w:t>
      </w:r>
      <w:r w:rsidRPr="00320731">
        <w:rPr>
          <w:rFonts w:ascii="Times New Roman" w:hAnsi="Times New Roman" w:cs="Times New Roman"/>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320731" w:rsidRPr="00320731" w:rsidRDefault="00320731" w:rsidP="00320731">
      <w:pPr>
        <w:widowControl w:val="0"/>
        <w:tabs>
          <w:tab w:val="left" w:pos="0"/>
        </w:tabs>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6.7. В том случае если будут выявлены недостатки и/или дефекты в выполненных Работах и используемых Материалах</w:t>
      </w:r>
      <w:r w:rsidRPr="00320731">
        <w:rPr>
          <w:rFonts w:ascii="Times New Roman" w:hAnsi="Times New Roman" w:cs="Times New Roman"/>
          <w:i/>
          <w:sz w:val="26"/>
        </w:rPr>
        <w:t xml:space="preserve">, </w:t>
      </w:r>
      <w:r w:rsidRPr="00320731">
        <w:rPr>
          <w:rFonts w:ascii="Times New Roman" w:hAnsi="Times New Roman" w:cs="Times New Roman"/>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320731" w:rsidRPr="00320731" w:rsidRDefault="00320731" w:rsidP="00320731">
      <w:pPr>
        <w:spacing w:before="60"/>
        <w:jc w:val="both"/>
        <w:rPr>
          <w:rFonts w:ascii="Times New Roman" w:hAnsi="Times New Roman" w:cs="Times New Roman"/>
          <w:sz w:val="26"/>
          <w:szCs w:val="26"/>
        </w:rPr>
      </w:pPr>
      <w:r w:rsidRPr="00320731">
        <w:rPr>
          <w:rFonts w:ascii="Times New Roman" w:hAnsi="Times New Roman" w:cs="Times New Roman"/>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7. Обеспечение выполнения Работ Материалами, Оборудованием</w:t>
      </w:r>
    </w:p>
    <w:p w:rsidR="00320731" w:rsidRPr="00320731" w:rsidRDefault="00320731" w:rsidP="00320731">
      <w:pPr>
        <w:autoSpaceDE w:val="0"/>
        <w:autoSpaceDN w:val="0"/>
        <w:adjustRightInd w:val="0"/>
        <w:spacing w:before="60"/>
        <w:jc w:val="both"/>
        <w:rPr>
          <w:rFonts w:ascii="Times New Roman" w:hAnsi="Times New Roman" w:cs="Times New Roman"/>
          <w:sz w:val="26"/>
          <w:szCs w:val="26"/>
        </w:rPr>
      </w:pPr>
      <w:r w:rsidRPr="00320731">
        <w:rPr>
          <w:rFonts w:ascii="Times New Roman" w:hAnsi="Times New Roman" w:cs="Times New Roman"/>
          <w:sz w:val="26"/>
          <w:szCs w:val="26"/>
        </w:rPr>
        <w:t>7.1. Подрядчик принимает на себя обязательство обеспечить выполнение Работ Материалами, Оборудованием,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8. Сдача и приемка Работ</w:t>
      </w:r>
    </w:p>
    <w:p w:rsidR="00320731" w:rsidRPr="00320731" w:rsidRDefault="00320731" w:rsidP="00320731">
      <w:pPr>
        <w:widowControl w:val="0"/>
        <w:suppressAutoHyphens/>
        <w:spacing w:before="60" w:after="60"/>
        <w:jc w:val="both"/>
        <w:outlineLvl w:val="1"/>
        <w:rPr>
          <w:rFonts w:ascii="Times New Roman" w:hAnsi="Times New Roman" w:cs="Times New Roman"/>
          <w:sz w:val="26"/>
          <w:szCs w:val="26"/>
        </w:rPr>
      </w:pPr>
      <w:r w:rsidRPr="00320731">
        <w:rPr>
          <w:rFonts w:ascii="Times New Roman" w:hAnsi="Times New Roman" w:cs="Times New Roman"/>
          <w:sz w:val="26"/>
          <w:szCs w:val="26"/>
        </w:rPr>
        <w:t>8.1. Подрядчик передает Заказчику за 5 (пять) календарных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320731" w:rsidRPr="00320731" w:rsidRDefault="00320731" w:rsidP="00320731">
      <w:pPr>
        <w:widowControl w:val="0"/>
        <w:suppressAutoHyphens/>
        <w:spacing w:before="60" w:after="120"/>
        <w:jc w:val="both"/>
        <w:rPr>
          <w:rFonts w:ascii="Times New Roman" w:hAnsi="Times New Roman" w:cs="Times New Roman"/>
          <w:sz w:val="26"/>
          <w:szCs w:val="26"/>
        </w:rPr>
      </w:pPr>
      <w:r w:rsidRPr="00320731">
        <w:rPr>
          <w:rFonts w:ascii="Times New Roman" w:hAnsi="Times New Roman" w:cs="Times New Roman"/>
          <w:sz w:val="26"/>
          <w:szCs w:val="26"/>
        </w:rPr>
        <w:t>8.4. За 5 (пять)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выполненных работ.</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8.7. Устранение недостатков и недоделок, выявленных Заказчиком в ходе проведения процедуры сдачи-приемки выполненных Работ</w:t>
      </w:r>
      <w:r w:rsidRPr="00320731">
        <w:rPr>
          <w:rFonts w:ascii="Times New Roman" w:hAnsi="Times New Roman" w:cs="Times New Roman"/>
          <w:i/>
          <w:sz w:val="26"/>
          <w:szCs w:val="20"/>
        </w:rPr>
        <w:t>,</w:t>
      </w:r>
      <w:r w:rsidRPr="00320731">
        <w:rPr>
          <w:rFonts w:ascii="Times New Roman" w:hAnsi="Times New Roman" w:cs="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B6196D" w:rsidRDefault="00B6196D" w:rsidP="00320731">
      <w:pPr>
        <w:widowControl w:val="0"/>
        <w:suppressAutoHyphens/>
        <w:spacing w:before="60"/>
        <w:jc w:val="both"/>
        <w:rPr>
          <w:rFonts w:ascii="Times New Roman" w:hAnsi="Times New Roman" w:cs="Times New Roman"/>
          <w:sz w:val="26"/>
          <w:szCs w:val="26"/>
        </w:rPr>
      </w:pPr>
    </w:p>
    <w:p w:rsidR="00B6196D" w:rsidRPr="00320731" w:rsidRDefault="00B6196D" w:rsidP="00320731">
      <w:pPr>
        <w:widowControl w:val="0"/>
        <w:suppressAutoHyphens/>
        <w:spacing w:before="60"/>
        <w:jc w:val="both"/>
        <w:rPr>
          <w:rFonts w:ascii="Times New Roman" w:hAnsi="Times New Roman" w:cs="Times New Roman"/>
          <w:sz w:val="26"/>
          <w:szCs w:val="26"/>
        </w:rPr>
      </w:pP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9. Ответственность Сторон</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0,25% от суммы Договора, за каждый день просрочки исполнения соответствующего обязательства.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0731" w:rsidRPr="00320731" w:rsidRDefault="00320731" w:rsidP="00320731">
      <w:pPr>
        <w:jc w:val="both"/>
        <w:rPr>
          <w:rFonts w:ascii="Times New Roman" w:eastAsia="Calibri" w:hAnsi="Times New Roman" w:cs="Times New Roman"/>
          <w:sz w:val="26"/>
          <w:szCs w:val="26"/>
        </w:rPr>
      </w:pPr>
      <w:r w:rsidRPr="00320731">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320731">
        <w:rPr>
          <w:rFonts w:ascii="Times New Roman" w:eastAsia="Calibri" w:hAnsi="Times New Roman" w:cs="Times New Roman"/>
          <w:snapToGrid w:val="0"/>
          <w:sz w:val="26"/>
          <w:szCs w:val="26"/>
        </w:rPr>
        <w:t>от стоимости Договора.</w:t>
      </w:r>
      <w:r w:rsidRPr="00320731">
        <w:rPr>
          <w:rFonts w:ascii="Times New Roman" w:eastAsia="Calibri" w:hAnsi="Times New Roman" w:cs="Times New Roman"/>
          <w:sz w:val="26"/>
          <w:szCs w:val="26"/>
        </w:rPr>
        <w:t xml:space="preserve"> </w:t>
      </w:r>
    </w:p>
    <w:p w:rsidR="00320731" w:rsidRPr="00320731" w:rsidRDefault="00320731" w:rsidP="00320731">
      <w:pPr>
        <w:jc w:val="both"/>
        <w:rPr>
          <w:rFonts w:ascii="Times New Roman" w:eastAsia="Calibri" w:hAnsi="Times New Roman" w:cs="Times New Roman"/>
          <w:sz w:val="26"/>
          <w:szCs w:val="26"/>
        </w:rPr>
      </w:pPr>
      <w:r w:rsidRPr="00320731">
        <w:rPr>
          <w:rFonts w:ascii="Times New Roman" w:eastAsia="Calibri" w:hAnsi="Times New Roman" w:cs="Times New Roman"/>
          <w:sz w:val="26"/>
          <w:szCs w:val="26"/>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320731" w:rsidRPr="00320731" w:rsidRDefault="00320731" w:rsidP="00320731">
      <w:pPr>
        <w:autoSpaceDE w:val="0"/>
        <w:autoSpaceDN w:val="0"/>
        <w:adjustRightInd w:val="0"/>
        <w:spacing w:before="108" w:after="108"/>
        <w:ind w:left="900"/>
        <w:jc w:val="center"/>
        <w:outlineLvl w:val="0"/>
        <w:rPr>
          <w:rFonts w:ascii="Times New Roman" w:hAnsi="Times New Roman" w:cs="Times New Roman"/>
          <w:b/>
          <w:bCs/>
          <w:kern w:val="32"/>
          <w:sz w:val="26"/>
          <w:szCs w:val="32"/>
        </w:rPr>
      </w:pPr>
      <w:r w:rsidRPr="00320731">
        <w:rPr>
          <w:rFonts w:ascii="Times New Roman" w:hAnsi="Times New Roman" w:cs="Times New Roman"/>
          <w:b/>
          <w:bCs/>
          <w:kern w:val="32"/>
          <w:sz w:val="26"/>
          <w:szCs w:val="32"/>
        </w:rPr>
        <w:t>10.  Обстоятельства непреодолимой силы (форс-мажор)</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11. Конфиденциальность</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11.1. Раскрывающая Сторона – Сторона, которая раскрывает конфиденциальную информацию другой Стороне.</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11.2. Получающая Сторона – Сторона, которая получает конфиденциальную информацию от другой Стороны.</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11.5.1. информация во время ее раскрытия является публично известной;</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11.5.2. информация представлена Получающей Стороне с письменным указанием на то, что она не является конфиденциальной;</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11.5.3. информация получена от любого третьего лица на законных основаниях;</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11.5.4. информация не может являться конфиденциальной в соответствии с законодательством Российской Федерации.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 Получающая Сторона имеет право раскрывать конфиденциальную информацию без согласия Раскрывающей Стороны:</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0731" w:rsidRPr="00320731" w:rsidRDefault="00320731" w:rsidP="00320731">
      <w:pPr>
        <w:widowControl w:val="0"/>
        <w:jc w:val="both"/>
        <w:rPr>
          <w:rFonts w:ascii="Times New Roman" w:hAnsi="Times New Roman" w:cs="Times New Roman"/>
          <w:sz w:val="26"/>
          <w:szCs w:val="26"/>
        </w:rPr>
      </w:pPr>
      <w:r w:rsidRPr="00320731">
        <w:rPr>
          <w:rFonts w:ascii="Times New Roman" w:hAnsi="Times New Roman" w:cs="Times New Roman"/>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12. Уведомления</w:t>
      </w:r>
    </w:p>
    <w:p w:rsidR="00320731" w:rsidRPr="00320731" w:rsidRDefault="00320731" w:rsidP="00320731">
      <w:pPr>
        <w:widowControl w:val="0"/>
        <w:tabs>
          <w:tab w:val="left" w:pos="0"/>
        </w:tabs>
        <w:suppressAutoHyphens/>
        <w:spacing w:before="120"/>
        <w:jc w:val="both"/>
        <w:rPr>
          <w:rFonts w:ascii="Times New Roman" w:hAnsi="Times New Roman" w:cs="Times New Roman"/>
          <w:sz w:val="26"/>
          <w:szCs w:val="26"/>
        </w:rPr>
      </w:pPr>
      <w:r w:rsidRPr="00320731">
        <w:rPr>
          <w:rFonts w:ascii="Times New Roman" w:hAnsi="Times New Roman" w:cs="Times New Roman"/>
          <w:bCs/>
          <w:sz w:val="26"/>
          <w:szCs w:val="26"/>
        </w:rPr>
        <w:t>12.1.</w:t>
      </w:r>
      <w:r w:rsidRPr="00320731">
        <w:rPr>
          <w:rFonts w:ascii="Times New Roman" w:hAnsi="Times New Roman" w:cs="Times New Roman"/>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320731" w:rsidRPr="00320731" w:rsidRDefault="00320731" w:rsidP="00320731">
      <w:pPr>
        <w:widowControl w:val="0"/>
        <w:suppressAutoHyphens/>
        <w:spacing w:before="2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Для Заказчика: </w:t>
      </w:r>
    </w:p>
    <w:p w:rsidR="00320731" w:rsidRPr="00320731" w:rsidRDefault="00320731" w:rsidP="00320731">
      <w:pPr>
        <w:widowControl w:val="0"/>
        <w:suppressAutoHyphens/>
        <w:spacing w:before="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Организация: ПАО «Башинформсвязь» </w:t>
      </w:r>
    </w:p>
    <w:p w:rsidR="00320731" w:rsidRPr="00320731" w:rsidRDefault="00320731" w:rsidP="00320731">
      <w:pPr>
        <w:widowControl w:val="0"/>
        <w:suppressAutoHyphens/>
        <w:spacing w:before="40"/>
        <w:rPr>
          <w:rFonts w:ascii="Times New Roman" w:hAnsi="Times New Roman" w:cs="Times New Roman"/>
          <w:sz w:val="26"/>
          <w:szCs w:val="26"/>
        </w:rPr>
      </w:pPr>
      <w:r w:rsidRPr="00320731">
        <w:rPr>
          <w:rFonts w:ascii="Times New Roman" w:hAnsi="Times New Roman" w:cs="Times New Roman"/>
          <w:bCs/>
          <w:sz w:val="26"/>
          <w:szCs w:val="26"/>
        </w:rPr>
        <w:t>Ф.И.О.: Тишкин Дмитрий Анатольевич</w:t>
      </w:r>
      <w:r w:rsidRPr="00320731">
        <w:rPr>
          <w:rFonts w:ascii="Times New Roman" w:hAnsi="Times New Roman" w:cs="Times New Roman"/>
          <w:sz w:val="26"/>
          <w:szCs w:val="26"/>
        </w:rPr>
        <w:t xml:space="preserve">  </w:t>
      </w:r>
    </w:p>
    <w:p w:rsidR="00320731" w:rsidRPr="00320731" w:rsidRDefault="00320731" w:rsidP="00320731">
      <w:pPr>
        <w:suppressAutoHyphens/>
        <w:spacing w:before="40"/>
        <w:rPr>
          <w:rFonts w:ascii="Times New Roman" w:hAnsi="Times New Roman" w:cs="Times New Roman"/>
          <w:bCs/>
          <w:sz w:val="26"/>
          <w:szCs w:val="26"/>
        </w:rPr>
      </w:pPr>
      <w:r w:rsidRPr="00320731">
        <w:rPr>
          <w:rFonts w:ascii="Times New Roman" w:hAnsi="Times New Roman" w:cs="Times New Roman"/>
          <w:bCs/>
          <w:sz w:val="26"/>
          <w:szCs w:val="26"/>
        </w:rPr>
        <w:t>Адрес: 450077, г. Уфа, ул. Ленина, д. 30</w:t>
      </w:r>
    </w:p>
    <w:p w:rsidR="00320731" w:rsidRPr="00320731" w:rsidRDefault="00320731" w:rsidP="00320731">
      <w:pPr>
        <w:suppressAutoHyphens/>
        <w:spacing w:before="40"/>
        <w:rPr>
          <w:rFonts w:ascii="Times New Roman" w:hAnsi="Times New Roman" w:cs="Times New Roman"/>
          <w:sz w:val="26"/>
        </w:rPr>
      </w:pPr>
      <w:r w:rsidRPr="00320731">
        <w:rPr>
          <w:rFonts w:ascii="Times New Roman" w:hAnsi="Times New Roman" w:cs="Times New Roman"/>
          <w:sz w:val="26"/>
        </w:rPr>
        <w:t xml:space="preserve">Телефон: </w:t>
      </w:r>
      <w:r w:rsidRPr="00320731">
        <w:rPr>
          <w:rFonts w:ascii="Times New Roman" w:hAnsi="Times New Roman" w:cs="Times New Roman"/>
          <w:bCs/>
          <w:sz w:val="26"/>
          <w:szCs w:val="26"/>
        </w:rPr>
        <w:t>(347)221-59-09</w:t>
      </w:r>
    </w:p>
    <w:p w:rsidR="00320731" w:rsidRPr="0011107C" w:rsidRDefault="00320731" w:rsidP="00320731">
      <w:pPr>
        <w:widowControl w:val="0"/>
        <w:suppressAutoHyphens/>
        <w:spacing w:before="40"/>
        <w:rPr>
          <w:rFonts w:ascii="Times New Roman" w:hAnsi="Times New Roman" w:cs="Times New Roman"/>
          <w:sz w:val="26"/>
          <w:szCs w:val="26"/>
        </w:rPr>
      </w:pPr>
      <w:r w:rsidRPr="00320731">
        <w:rPr>
          <w:rFonts w:ascii="Times New Roman" w:hAnsi="Times New Roman" w:cs="Times New Roman"/>
          <w:bCs/>
          <w:sz w:val="26"/>
          <w:szCs w:val="26"/>
          <w:lang w:val="en-GB"/>
        </w:rPr>
        <w:t>E</w:t>
      </w:r>
      <w:r w:rsidRPr="0011107C">
        <w:rPr>
          <w:rFonts w:ascii="Times New Roman" w:hAnsi="Times New Roman" w:cs="Times New Roman"/>
          <w:bCs/>
          <w:sz w:val="26"/>
          <w:szCs w:val="26"/>
        </w:rPr>
        <w:t>-</w:t>
      </w:r>
      <w:r w:rsidRPr="00320731">
        <w:rPr>
          <w:rFonts w:ascii="Times New Roman" w:hAnsi="Times New Roman" w:cs="Times New Roman"/>
          <w:bCs/>
          <w:sz w:val="26"/>
          <w:szCs w:val="26"/>
          <w:lang w:val="en-GB"/>
        </w:rPr>
        <w:t>mail</w:t>
      </w:r>
      <w:r w:rsidRPr="0011107C">
        <w:rPr>
          <w:rFonts w:ascii="Times New Roman" w:hAnsi="Times New Roman" w:cs="Times New Roman"/>
          <w:bCs/>
          <w:sz w:val="26"/>
          <w:szCs w:val="26"/>
        </w:rPr>
        <w:t>:</w:t>
      </w:r>
      <w:r w:rsidRPr="0011107C">
        <w:rPr>
          <w:rFonts w:ascii="Times New Roman" w:hAnsi="Times New Roman" w:cs="Times New Roman"/>
          <w:sz w:val="26"/>
          <w:szCs w:val="26"/>
        </w:rPr>
        <w:t xml:space="preserve"> </w:t>
      </w:r>
      <w:r w:rsidR="00C73A76">
        <w:rPr>
          <w:rStyle w:val="a4"/>
          <w:rFonts w:ascii="Times New Roman" w:hAnsi="Times New Roman" w:cs="Times New Roman"/>
          <w:bCs/>
          <w:sz w:val="26"/>
          <w:szCs w:val="26"/>
          <w:lang w:val="en-US"/>
        </w:rPr>
        <w:fldChar w:fldCharType="begin"/>
      </w:r>
      <w:r w:rsidR="00C73A76" w:rsidRPr="00C73A76">
        <w:rPr>
          <w:rStyle w:val="a4"/>
          <w:rFonts w:ascii="Times New Roman" w:hAnsi="Times New Roman" w:cs="Times New Roman"/>
          <w:bCs/>
          <w:sz w:val="26"/>
          <w:szCs w:val="26"/>
        </w:rPr>
        <w:instrText xml:space="preserve"> </w:instrText>
      </w:r>
      <w:r w:rsidR="00C73A76">
        <w:rPr>
          <w:rStyle w:val="a4"/>
          <w:rFonts w:ascii="Times New Roman" w:hAnsi="Times New Roman" w:cs="Times New Roman"/>
          <w:bCs/>
          <w:sz w:val="26"/>
          <w:szCs w:val="26"/>
          <w:lang w:val="en-US"/>
        </w:rPr>
        <w:instrText>HYPERLINK</w:instrText>
      </w:r>
      <w:r w:rsidR="00C73A76" w:rsidRPr="00C73A76">
        <w:rPr>
          <w:rStyle w:val="a4"/>
          <w:rFonts w:ascii="Times New Roman" w:hAnsi="Times New Roman" w:cs="Times New Roman"/>
          <w:bCs/>
          <w:sz w:val="26"/>
          <w:szCs w:val="26"/>
        </w:rPr>
        <w:instrText xml:space="preserve"> "</w:instrText>
      </w:r>
      <w:r w:rsidR="00C73A76">
        <w:rPr>
          <w:rStyle w:val="a4"/>
          <w:rFonts w:ascii="Times New Roman" w:hAnsi="Times New Roman" w:cs="Times New Roman"/>
          <w:bCs/>
          <w:sz w:val="26"/>
          <w:szCs w:val="26"/>
          <w:lang w:val="en-US"/>
        </w:rPr>
        <w:instrText>mailto</w:instrText>
      </w:r>
      <w:r w:rsidR="00C73A76" w:rsidRPr="00C73A76">
        <w:rPr>
          <w:rStyle w:val="a4"/>
          <w:rFonts w:ascii="Times New Roman" w:hAnsi="Times New Roman" w:cs="Times New Roman"/>
          <w:bCs/>
          <w:sz w:val="26"/>
          <w:szCs w:val="26"/>
        </w:rPr>
        <w:instrText>:</w:instrText>
      </w:r>
      <w:r w:rsidR="00C73A76">
        <w:rPr>
          <w:rStyle w:val="a4"/>
          <w:rFonts w:ascii="Times New Roman" w:hAnsi="Times New Roman" w:cs="Times New Roman"/>
          <w:bCs/>
          <w:sz w:val="26"/>
          <w:szCs w:val="26"/>
          <w:lang w:val="en-US"/>
        </w:rPr>
        <w:instrText>d</w:instrText>
      </w:r>
      <w:r w:rsidR="00C73A76" w:rsidRPr="00C73A76">
        <w:rPr>
          <w:rStyle w:val="a4"/>
          <w:rFonts w:ascii="Times New Roman" w:hAnsi="Times New Roman" w:cs="Times New Roman"/>
          <w:bCs/>
          <w:sz w:val="26"/>
          <w:szCs w:val="26"/>
        </w:rPr>
        <w:instrText>.</w:instrText>
      </w:r>
      <w:r w:rsidR="00C73A76">
        <w:rPr>
          <w:rStyle w:val="a4"/>
          <w:rFonts w:ascii="Times New Roman" w:hAnsi="Times New Roman" w:cs="Times New Roman"/>
          <w:bCs/>
          <w:sz w:val="26"/>
          <w:szCs w:val="26"/>
          <w:lang w:val="en-US"/>
        </w:rPr>
        <w:instrText>tishkin</w:instrText>
      </w:r>
      <w:r w:rsidR="00C73A76" w:rsidRPr="00C73A76">
        <w:rPr>
          <w:rStyle w:val="a4"/>
          <w:rFonts w:ascii="Times New Roman" w:hAnsi="Times New Roman" w:cs="Times New Roman"/>
          <w:bCs/>
          <w:sz w:val="26"/>
          <w:szCs w:val="26"/>
        </w:rPr>
        <w:instrText>@</w:instrText>
      </w:r>
      <w:r w:rsidR="00C73A76">
        <w:rPr>
          <w:rStyle w:val="a4"/>
          <w:rFonts w:ascii="Times New Roman" w:hAnsi="Times New Roman" w:cs="Times New Roman"/>
          <w:bCs/>
          <w:sz w:val="26"/>
          <w:szCs w:val="26"/>
          <w:lang w:val="en-US"/>
        </w:rPr>
        <w:instrText>bashtel</w:instrText>
      </w:r>
      <w:r w:rsidR="00C73A76" w:rsidRPr="00C73A76">
        <w:rPr>
          <w:rStyle w:val="a4"/>
          <w:rFonts w:ascii="Times New Roman" w:hAnsi="Times New Roman" w:cs="Times New Roman"/>
          <w:bCs/>
          <w:sz w:val="26"/>
          <w:szCs w:val="26"/>
        </w:rPr>
        <w:instrText>.</w:instrText>
      </w:r>
      <w:r w:rsidR="00C73A76">
        <w:rPr>
          <w:rStyle w:val="a4"/>
          <w:rFonts w:ascii="Times New Roman" w:hAnsi="Times New Roman" w:cs="Times New Roman"/>
          <w:bCs/>
          <w:sz w:val="26"/>
          <w:szCs w:val="26"/>
          <w:lang w:val="en-US"/>
        </w:rPr>
        <w:instrText>ru</w:instrText>
      </w:r>
      <w:r w:rsidR="00C73A76" w:rsidRPr="00C73A76">
        <w:rPr>
          <w:rStyle w:val="a4"/>
          <w:rFonts w:ascii="Times New Roman" w:hAnsi="Times New Roman" w:cs="Times New Roman"/>
          <w:bCs/>
          <w:sz w:val="26"/>
          <w:szCs w:val="26"/>
        </w:rPr>
        <w:instrText xml:space="preserve">" </w:instrText>
      </w:r>
      <w:r w:rsidR="00C73A76">
        <w:rPr>
          <w:rStyle w:val="a4"/>
          <w:rFonts w:ascii="Times New Roman" w:hAnsi="Times New Roman" w:cs="Times New Roman"/>
          <w:bCs/>
          <w:sz w:val="26"/>
          <w:szCs w:val="26"/>
          <w:lang w:val="en-US"/>
        </w:rPr>
        <w:fldChar w:fldCharType="separate"/>
      </w:r>
      <w:r w:rsidR="00441840" w:rsidRPr="00332531">
        <w:rPr>
          <w:rStyle w:val="a4"/>
          <w:rFonts w:ascii="Times New Roman" w:hAnsi="Times New Roman" w:cs="Times New Roman"/>
          <w:bCs/>
          <w:sz w:val="26"/>
          <w:szCs w:val="26"/>
          <w:lang w:val="en-US"/>
        </w:rPr>
        <w:t>d</w:t>
      </w:r>
      <w:r w:rsidR="00441840" w:rsidRPr="0011107C">
        <w:rPr>
          <w:rStyle w:val="a4"/>
          <w:rFonts w:ascii="Times New Roman" w:hAnsi="Times New Roman" w:cs="Times New Roman"/>
          <w:bCs/>
          <w:sz w:val="26"/>
          <w:szCs w:val="26"/>
        </w:rPr>
        <w:t>.</w:t>
      </w:r>
      <w:r w:rsidR="00441840" w:rsidRPr="00332531">
        <w:rPr>
          <w:rStyle w:val="a4"/>
          <w:rFonts w:ascii="Times New Roman" w:hAnsi="Times New Roman" w:cs="Times New Roman"/>
          <w:bCs/>
          <w:sz w:val="26"/>
          <w:szCs w:val="26"/>
          <w:lang w:val="en-US"/>
        </w:rPr>
        <w:t>tishkin</w:t>
      </w:r>
      <w:r w:rsidR="00441840" w:rsidRPr="0011107C">
        <w:rPr>
          <w:rStyle w:val="a4"/>
          <w:rFonts w:ascii="Times New Roman" w:hAnsi="Times New Roman" w:cs="Times New Roman"/>
          <w:bCs/>
          <w:sz w:val="26"/>
          <w:szCs w:val="26"/>
        </w:rPr>
        <w:t>@</w:t>
      </w:r>
      <w:r w:rsidR="00441840" w:rsidRPr="00332531">
        <w:rPr>
          <w:rStyle w:val="a4"/>
          <w:rFonts w:ascii="Times New Roman" w:hAnsi="Times New Roman" w:cs="Times New Roman"/>
          <w:bCs/>
          <w:sz w:val="26"/>
          <w:szCs w:val="26"/>
          <w:lang w:val="en-US"/>
        </w:rPr>
        <w:t>bashtel</w:t>
      </w:r>
      <w:r w:rsidR="00441840" w:rsidRPr="0011107C">
        <w:rPr>
          <w:rStyle w:val="a4"/>
          <w:rFonts w:ascii="Times New Roman" w:hAnsi="Times New Roman" w:cs="Times New Roman"/>
          <w:bCs/>
          <w:sz w:val="26"/>
          <w:szCs w:val="26"/>
        </w:rPr>
        <w:t>.</w:t>
      </w:r>
      <w:proofErr w:type="spellStart"/>
      <w:r w:rsidR="00441840" w:rsidRPr="00332531">
        <w:rPr>
          <w:rStyle w:val="a4"/>
          <w:rFonts w:ascii="Times New Roman" w:hAnsi="Times New Roman" w:cs="Times New Roman"/>
          <w:bCs/>
          <w:sz w:val="26"/>
          <w:szCs w:val="26"/>
          <w:lang w:val="en-US"/>
        </w:rPr>
        <w:t>ru</w:t>
      </w:r>
      <w:proofErr w:type="spellEnd"/>
      <w:r w:rsidR="00C73A76">
        <w:rPr>
          <w:rStyle w:val="a4"/>
          <w:rFonts w:ascii="Times New Roman" w:hAnsi="Times New Roman" w:cs="Times New Roman"/>
          <w:bCs/>
          <w:sz w:val="26"/>
          <w:szCs w:val="26"/>
          <w:lang w:val="en-US"/>
        </w:rPr>
        <w:fldChar w:fldCharType="end"/>
      </w:r>
      <w:r w:rsidR="00441840" w:rsidRPr="0011107C">
        <w:rPr>
          <w:rFonts w:ascii="Times New Roman" w:hAnsi="Times New Roman" w:cs="Times New Roman"/>
          <w:bCs/>
          <w:sz w:val="26"/>
          <w:szCs w:val="26"/>
        </w:rPr>
        <w:t xml:space="preserve"> </w:t>
      </w:r>
    </w:p>
    <w:p w:rsidR="00320731" w:rsidRPr="00320731" w:rsidRDefault="00320731" w:rsidP="00320731">
      <w:pPr>
        <w:widowControl w:val="0"/>
        <w:suppressAutoHyphens/>
        <w:spacing w:before="240" w:after="60"/>
        <w:outlineLvl w:val="5"/>
        <w:rPr>
          <w:rFonts w:ascii="Times New Roman" w:hAnsi="Times New Roman" w:cs="Times New Roman"/>
          <w:bCs/>
          <w:sz w:val="26"/>
          <w:szCs w:val="20"/>
        </w:rPr>
      </w:pPr>
      <w:r w:rsidRPr="00320731">
        <w:rPr>
          <w:rFonts w:ascii="Times New Roman" w:hAnsi="Times New Roman" w:cs="Times New Roman"/>
          <w:bCs/>
          <w:sz w:val="26"/>
          <w:szCs w:val="20"/>
        </w:rPr>
        <w:t xml:space="preserve">Для Подрядчика: </w:t>
      </w:r>
    </w:p>
    <w:p w:rsidR="00320731" w:rsidRPr="00320731" w:rsidRDefault="00320731" w:rsidP="00320731">
      <w:pPr>
        <w:widowControl w:val="0"/>
        <w:suppressAutoHyphens/>
        <w:rPr>
          <w:rFonts w:ascii="Times New Roman" w:hAnsi="Times New Roman" w:cs="Times New Roman"/>
          <w:bCs/>
          <w:sz w:val="26"/>
          <w:szCs w:val="26"/>
        </w:rPr>
      </w:pPr>
      <w:r w:rsidRPr="00320731">
        <w:rPr>
          <w:rFonts w:ascii="Times New Roman" w:hAnsi="Times New Roman" w:cs="Times New Roman"/>
          <w:bCs/>
          <w:sz w:val="26"/>
          <w:szCs w:val="26"/>
        </w:rPr>
        <w:t>Организация: __________</w:t>
      </w:r>
    </w:p>
    <w:p w:rsidR="00320731" w:rsidRPr="00320731" w:rsidRDefault="00320731" w:rsidP="00320731">
      <w:pPr>
        <w:widowControl w:val="0"/>
        <w:suppressAutoHyphens/>
        <w:rPr>
          <w:rFonts w:ascii="Times New Roman" w:hAnsi="Times New Roman" w:cs="Times New Roman"/>
          <w:sz w:val="26"/>
          <w:szCs w:val="26"/>
        </w:rPr>
      </w:pPr>
      <w:r w:rsidRPr="00320731">
        <w:rPr>
          <w:rFonts w:ascii="Times New Roman" w:hAnsi="Times New Roman" w:cs="Times New Roman"/>
          <w:bCs/>
          <w:sz w:val="26"/>
          <w:szCs w:val="26"/>
        </w:rPr>
        <w:t>Ф.И.О.:</w:t>
      </w:r>
      <w:r w:rsidRPr="00320731">
        <w:rPr>
          <w:rFonts w:ascii="Times New Roman" w:hAnsi="Times New Roman" w:cs="Times New Roman"/>
          <w:bCs/>
          <w:sz w:val="26"/>
          <w:szCs w:val="20"/>
        </w:rPr>
        <w:t xml:space="preserve"> </w:t>
      </w:r>
      <w:r w:rsidRPr="00320731">
        <w:rPr>
          <w:rFonts w:ascii="Times New Roman" w:hAnsi="Times New Roman" w:cs="Times New Roman"/>
          <w:bCs/>
          <w:sz w:val="26"/>
          <w:szCs w:val="26"/>
        </w:rPr>
        <w:t>__________</w:t>
      </w:r>
    </w:p>
    <w:p w:rsidR="00320731" w:rsidRPr="00320731" w:rsidRDefault="00320731" w:rsidP="00320731">
      <w:pPr>
        <w:widowControl w:val="0"/>
        <w:suppressAutoHyphens/>
        <w:rPr>
          <w:rFonts w:ascii="Times New Roman" w:hAnsi="Times New Roman" w:cs="Times New Roman"/>
          <w:sz w:val="26"/>
          <w:szCs w:val="26"/>
        </w:rPr>
      </w:pPr>
      <w:r w:rsidRPr="00320731">
        <w:rPr>
          <w:rFonts w:ascii="Times New Roman" w:hAnsi="Times New Roman" w:cs="Times New Roman"/>
          <w:bCs/>
          <w:sz w:val="26"/>
          <w:szCs w:val="26"/>
        </w:rPr>
        <w:t>Адрес: __________</w:t>
      </w:r>
    </w:p>
    <w:p w:rsidR="00320731" w:rsidRPr="00320731" w:rsidRDefault="00320731" w:rsidP="00320731">
      <w:pPr>
        <w:widowControl w:val="0"/>
        <w:suppressAutoHyphens/>
        <w:rPr>
          <w:rFonts w:ascii="Times New Roman" w:hAnsi="Times New Roman" w:cs="Times New Roman"/>
          <w:bCs/>
          <w:sz w:val="26"/>
          <w:szCs w:val="26"/>
        </w:rPr>
      </w:pPr>
      <w:r w:rsidRPr="00320731">
        <w:rPr>
          <w:rFonts w:ascii="Times New Roman" w:hAnsi="Times New Roman" w:cs="Times New Roman"/>
          <w:bCs/>
          <w:sz w:val="26"/>
          <w:szCs w:val="26"/>
        </w:rPr>
        <w:t>Телефон: __________</w:t>
      </w:r>
    </w:p>
    <w:p w:rsidR="00320731" w:rsidRPr="00320731" w:rsidRDefault="00B6196D" w:rsidP="00320731">
      <w:pPr>
        <w:ind w:right="-766"/>
        <w:jc w:val="both"/>
        <w:rPr>
          <w:rFonts w:ascii="Times New Roman" w:hAnsi="Times New Roman" w:cs="Times New Roman"/>
          <w:sz w:val="26"/>
          <w:szCs w:val="26"/>
        </w:rPr>
      </w:pPr>
      <w:r w:rsidRPr="00320731">
        <w:rPr>
          <w:rFonts w:ascii="Times New Roman" w:hAnsi="Times New Roman" w:cs="Times New Roman"/>
          <w:bCs/>
          <w:sz w:val="26"/>
          <w:szCs w:val="26"/>
          <w:lang w:val="en-GB"/>
        </w:rPr>
        <w:t>E</w:t>
      </w:r>
      <w:r w:rsidRPr="005352F1">
        <w:rPr>
          <w:rFonts w:ascii="Times New Roman" w:hAnsi="Times New Roman" w:cs="Times New Roman"/>
          <w:bCs/>
          <w:sz w:val="26"/>
          <w:szCs w:val="26"/>
        </w:rPr>
        <w:t>-</w:t>
      </w:r>
      <w:r w:rsidRPr="00320731">
        <w:rPr>
          <w:rFonts w:ascii="Times New Roman" w:hAnsi="Times New Roman" w:cs="Times New Roman"/>
          <w:bCs/>
          <w:sz w:val="26"/>
          <w:szCs w:val="26"/>
          <w:lang w:val="en-GB"/>
        </w:rPr>
        <w:t>mail</w:t>
      </w:r>
      <w:r w:rsidR="00320731" w:rsidRPr="00320731">
        <w:rPr>
          <w:rFonts w:ascii="Times New Roman" w:hAnsi="Times New Roman" w:cs="Times New Roman"/>
          <w:bCs/>
          <w:sz w:val="26"/>
          <w:szCs w:val="26"/>
        </w:rPr>
        <w:t>: __________</w:t>
      </w:r>
    </w:p>
    <w:p w:rsidR="00320731" w:rsidRPr="00320731" w:rsidRDefault="00320731" w:rsidP="00320731">
      <w:pPr>
        <w:widowControl w:val="0"/>
        <w:tabs>
          <w:tab w:val="left" w:pos="0"/>
        </w:tabs>
        <w:suppressAutoHyphens/>
        <w:jc w:val="both"/>
        <w:rPr>
          <w:rFonts w:ascii="Times New Roman" w:hAnsi="Times New Roman" w:cs="Times New Roman"/>
          <w:sz w:val="26"/>
          <w:szCs w:val="26"/>
        </w:rPr>
      </w:pPr>
      <w:r w:rsidRPr="00320731">
        <w:rPr>
          <w:rFonts w:ascii="Times New Roman" w:hAnsi="Times New Roman" w:cs="Times New Roman"/>
          <w:bCs/>
          <w:sz w:val="26"/>
          <w:szCs w:val="26"/>
        </w:rPr>
        <w:t>12.2.</w:t>
      </w:r>
      <w:r w:rsidRPr="00320731">
        <w:rPr>
          <w:rFonts w:ascii="Times New Roman" w:hAnsi="Times New Roman" w:cs="Times New Roman"/>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13. Применимое право и порядок разрешения споров</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13.1. Отношения, возникающие на основании настоящего Договора, регулируются законодательством Российской Федерации.</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13.2. Все споры и разногласия по настоящему Договору Стороны разрешают путём переговоров.</w:t>
      </w:r>
    </w:p>
    <w:p w:rsidR="00320731" w:rsidRPr="00320731" w:rsidRDefault="00320731" w:rsidP="00320731">
      <w:pPr>
        <w:jc w:val="both"/>
        <w:rPr>
          <w:rFonts w:ascii="Times New Roman" w:hAnsi="Times New Roman" w:cs="Times New Roman"/>
          <w:i/>
          <w:iCs/>
        </w:rPr>
      </w:pPr>
      <w:r w:rsidRPr="00320731">
        <w:rPr>
          <w:rFonts w:ascii="Times New Roman" w:hAnsi="Times New Roman" w:cs="Times New Roman"/>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320731" w:rsidRPr="00320731" w:rsidRDefault="00320731" w:rsidP="00320731">
      <w:pPr>
        <w:rPr>
          <w:rFonts w:ascii="Times New Roman" w:hAnsi="Times New Roman" w:cs="Times New Roman"/>
          <w:sz w:val="26"/>
          <w:szCs w:val="26"/>
        </w:rPr>
      </w:pP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14. Расторжение Договора</w:t>
      </w:r>
    </w:p>
    <w:p w:rsidR="00320731" w:rsidRPr="00320731" w:rsidRDefault="00320731" w:rsidP="00320731">
      <w:pPr>
        <w:tabs>
          <w:tab w:val="left" w:pos="0"/>
        </w:tabs>
        <w:spacing w:before="60"/>
        <w:jc w:val="both"/>
        <w:rPr>
          <w:rFonts w:ascii="Times New Roman" w:hAnsi="Times New Roman" w:cs="Times New Roman"/>
          <w:sz w:val="26"/>
          <w:szCs w:val="26"/>
        </w:rPr>
      </w:pPr>
      <w:r w:rsidRPr="00320731">
        <w:rPr>
          <w:rFonts w:ascii="Times New Roman" w:hAnsi="Times New Roman" w:cs="Times New Roman"/>
          <w:sz w:val="26"/>
          <w:szCs w:val="26"/>
        </w:rPr>
        <w:t xml:space="preserve">14.1 </w:t>
      </w:r>
      <w:proofErr w:type="gramStart"/>
      <w:r w:rsidRPr="00320731">
        <w:rPr>
          <w:rFonts w:ascii="Times New Roman" w:hAnsi="Times New Roman" w:cs="Times New Roman"/>
          <w:sz w:val="26"/>
          <w:szCs w:val="26"/>
        </w:rPr>
        <w:t>В</w:t>
      </w:r>
      <w:proofErr w:type="gramEnd"/>
      <w:r w:rsidRPr="00320731">
        <w:rPr>
          <w:rFonts w:ascii="Times New Roman" w:hAnsi="Times New Roman" w:cs="Times New Roman"/>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320731" w:rsidRPr="00320731" w:rsidRDefault="00320731" w:rsidP="00320731">
      <w:pPr>
        <w:widowControl w:val="0"/>
        <w:suppressAutoHyphens/>
        <w:spacing w:before="60"/>
        <w:jc w:val="both"/>
        <w:rPr>
          <w:rFonts w:ascii="Times New Roman" w:hAnsi="Times New Roman" w:cs="Times New Roman"/>
          <w:sz w:val="26"/>
          <w:szCs w:val="26"/>
        </w:rPr>
      </w:pPr>
      <w:r w:rsidRPr="00320731">
        <w:rPr>
          <w:rFonts w:ascii="Times New Roman" w:hAnsi="Times New Roman" w:cs="Times New Roman"/>
          <w:bCs/>
          <w:sz w:val="26"/>
          <w:szCs w:val="26"/>
        </w:rPr>
        <w:t xml:space="preserve">14.2. </w:t>
      </w:r>
      <w:r w:rsidRPr="00320731">
        <w:rPr>
          <w:rFonts w:ascii="Times New Roman" w:hAnsi="Times New Roman" w:cs="Times New Roman"/>
          <w:sz w:val="26"/>
          <w:szCs w:val="26"/>
        </w:rPr>
        <w:t>Настоящий Договор может быть расторгнут в иных случаях и порядке, предусмотренных действующим законодательством РФ.</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320731">
        <w:rPr>
          <w:rFonts w:ascii="Times New Roman" w:hAnsi="Times New Roman" w:cs="Times New Roman"/>
          <w:sz w:val="26"/>
        </w:rPr>
        <w:t>.</w:t>
      </w:r>
    </w:p>
    <w:p w:rsidR="00320731" w:rsidRPr="00320731" w:rsidRDefault="00320731" w:rsidP="00320731">
      <w:pPr>
        <w:widowControl w:val="0"/>
        <w:suppressAutoHyphens/>
        <w:spacing w:before="60"/>
        <w:jc w:val="center"/>
        <w:rPr>
          <w:rFonts w:ascii="Times New Roman" w:hAnsi="Times New Roman" w:cs="Times New Roman"/>
          <w:b/>
          <w:sz w:val="26"/>
        </w:rPr>
      </w:pPr>
      <w:r w:rsidRPr="00320731">
        <w:rPr>
          <w:rFonts w:ascii="Times New Roman" w:hAnsi="Times New Roman" w:cs="Times New Roman"/>
          <w:b/>
          <w:sz w:val="26"/>
        </w:rPr>
        <w:t>15. Антикоррупционная оговорка</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15.1.</w:t>
      </w:r>
      <w:r w:rsidRPr="00320731">
        <w:rPr>
          <w:rFonts w:ascii="Times New Roman" w:hAnsi="Times New Roman" w:cs="Times New Roman"/>
          <w:sz w:val="26"/>
        </w:rPr>
        <w:tab/>
        <w:t xml:space="preserve">Подрядчику известно о том, что Заказчик ведет антикоррупционную политику и развивает не допускающую коррупционных проявлений культуру.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Подрядчик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15.2.</w:t>
      </w:r>
      <w:r w:rsidRPr="00320731">
        <w:rPr>
          <w:rFonts w:ascii="Times New Roman" w:hAnsi="Times New Roman" w:cs="Times New Roman"/>
          <w:sz w:val="26"/>
        </w:rPr>
        <w:tab/>
        <w:t xml:space="preserve"> В случае возникновения у Заказчика подозрений, что произошло или может произойти нарушение Подрядчиком каких-либо положений Кодекса, Заказчик в адрес Подрядчика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15.3.</w:t>
      </w:r>
      <w:r w:rsidRPr="00320731">
        <w:rPr>
          <w:rFonts w:ascii="Times New Roman" w:hAnsi="Times New Roman" w:cs="Times New Roman"/>
          <w:sz w:val="26"/>
        </w:rPr>
        <w:tab/>
        <w:t xml:space="preserve">В случае нарушения Подрядчиком обязательств воздерживаться от запрещенных Кодексом действий и/или неполучения Заказчиком в установленный п.15.2.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15.4.</w:t>
      </w:r>
      <w:r w:rsidRPr="00320731">
        <w:rPr>
          <w:rFonts w:ascii="Times New Roman" w:hAnsi="Times New Roman" w:cs="Times New Roman"/>
          <w:sz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320731" w:rsidRPr="00320731" w:rsidRDefault="00320731" w:rsidP="00320731">
      <w:pPr>
        <w:widowControl w:val="0"/>
        <w:suppressAutoHyphens/>
        <w:spacing w:before="60"/>
        <w:jc w:val="both"/>
        <w:rPr>
          <w:rFonts w:ascii="Times New Roman" w:hAnsi="Times New Roman" w:cs="Times New Roman"/>
          <w:sz w:val="26"/>
        </w:rPr>
      </w:pPr>
      <w:r w:rsidRPr="00320731">
        <w:rPr>
          <w:rFonts w:ascii="Times New Roman" w:hAnsi="Times New Roman" w:cs="Times New Roman"/>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20731" w:rsidRPr="00320731" w:rsidRDefault="00320731" w:rsidP="00320731">
      <w:pPr>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16. Другие положения</w:t>
      </w:r>
    </w:p>
    <w:p w:rsidR="00320731" w:rsidRPr="00320731" w:rsidRDefault="00320731" w:rsidP="00320731">
      <w:pPr>
        <w:overflowPunct w:val="0"/>
        <w:autoSpaceDE w:val="0"/>
        <w:autoSpaceDN w:val="0"/>
        <w:adjustRightInd w:val="0"/>
        <w:jc w:val="both"/>
        <w:rPr>
          <w:rFonts w:ascii="Times New Roman" w:hAnsi="Times New Roman" w:cs="Times New Roman"/>
          <w:sz w:val="26"/>
          <w:szCs w:val="26"/>
        </w:rPr>
      </w:pPr>
      <w:r w:rsidRPr="00320731">
        <w:rPr>
          <w:rFonts w:ascii="Times New Roman" w:hAnsi="Times New Roman" w:cs="Times New Roman"/>
          <w:bCs/>
          <w:sz w:val="26"/>
          <w:szCs w:val="26"/>
        </w:rPr>
        <w:t>16.1.</w:t>
      </w:r>
      <w:r w:rsidRPr="00320731">
        <w:rPr>
          <w:rFonts w:ascii="Times New Roman" w:hAnsi="Times New Roman" w:cs="Times New Roman"/>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bCs/>
          <w:sz w:val="26"/>
          <w:szCs w:val="26"/>
        </w:rPr>
        <w:t xml:space="preserve">16.2. </w:t>
      </w:r>
      <w:r w:rsidRPr="00320731">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образцы подписей лиц, которые будут подписывать выставляемые в адрес Заказчика счета-фактуры;</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16.3. Счета-фактуры выставляются в соответствии с законодательством.</w:t>
      </w:r>
    </w:p>
    <w:p w:rsidR="00320731" w:rsidRPr="00320731" w:rsidRDefault="00320731" w:rsidP="00320731">
      <w:pPr>
        <w:widowControl w:val="0"/>
        <w:tabs>
          <w:tab w:val="left" w:pos="0"/>
        </w:tabs>
        <w:suppressAutoHyphens/>
        <w:spacing w:before="60"/>
        <w:jc w:val="both"/>
        <w:rPr>
          <w:rFonts w:ascii="Times New Roman" w:hAnsi="Times New Roman" w:cs="Times New Roman"/>
          <w:sz w:val="26"/>
        </w:rPr>
      </w:pPr>
      <w:r w:rsidRPr="00320731">
        <w:rPr>
          <w:rFonts w:ascii="Times New Roman" w:hAnsi="Times New Roman" w:cs="Times New Roman"/>
          <w:bCs/>
          <w:sz w:val="26"/>
          <w:szCs w:val="26"/>
        </w:rPr>
        <w:t>16.4.</w:t>
      </w:r>
      <w:r w:rsidRPr="00320731">
        <w:rPr>
          <w:rFonts w:ascii="Times New Roman" w:hAnsi="Times New Roman" w:cs="Times New Roman"/>
          <w:sz w:val="26"/>
          <w:szCs w:val="26"/>
        </w:rPr>
        <w:t xml:space="preserve"> </w:t>
      </w:r>
      <w:r w:rsidRPr="00320731">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16.5. Любые изменения или дополнения настоящего Договора, должны совершаться Сторонами в письменной форме.</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w:t>
      </w:r>
      <w:r w:rsidRPr="00320731">
        <w:rPr>
          <w:rFonts w:ascii="Times New Roman" w:hAnsi="Times New Roman" w:cs="Times New Roman"/>
          <w:sz w:val="26"/>
        </w:rPr>
        <w:t>6</w:t>
      </w:r>
      <w:r w:rsidRPr="00320731">
        <w:rPr>
          <w:rFonts w:ascii="Times New Roman" w:hAnsi="Times New Roman" w:cs="Times New Roman"/>
          <w:sz w:val="26"/>
          <w:szCs w:val="26"/>
        </w:rPr>
        <w:t xml:space="preserve">. Настоящий Договор составлен в двух экземплярах, имеющих равную юридическую силу, по одному для каждой из Сторон. </w:t>
      </w:r>
    </w:p>
    <w:p w:rsidR="00320731" w:rsidRPr="00320731" w:rsidRDefault="00320731" w:rsidP="00320731">
      <w:pPr>
        <w:jc w:val="both"/>
        <w:rPr>
          <w:rFonts w:ascii="Times New Roman" w:hAnsi="Times New Roman" w:cs="Times New Roman"/>
          <w:sz w:val="26"/>
          <w:szCs w:val="26"/>
        </w:rPr>
      </w:pPr>
      <w:r w:rsidRPr="00320731">
        <w:rPr>
          <w:rFonts w:ascii="Times New Roman" w:hAnsi="Times New Roman" w:cs="Times New Roman"/>
          <w:sz w:val="26"/>
          <w:szCs w:val="26"/>
        </w:rPr>
        <w:t>16.7. Настоящий Договор вступает в силу с даты подписания Сторонами и действует до полного исполнения Сторонами своих обязательств по Договору.</w:t>
      </w:r>
    </w:p>
    <w:p w:rsidR="00320731" w:rsidRPr="00320731" w:rsidRDefault="00320731" w:rsidP="00320731">
      <w:pPr>
        <w:spacing w:line="360" w:lineRule="auto"/>
        <w:jc w:val="both"/>
        <w:rPr>
          <w:rFonts w:ascii="Times New Roman" w:hAnsi="Times New Roman" w:cs="Times New Roman"/>
          <w:sz w:val="26"/>
          <w:szCs w:val="26"/>
        </w:rPr>
      </w:pPr>
      <w:r w:rsidRPr="00320731">
        <w:rPr>
          <w:rFonts w:ascii="Times New Roman" w:hAnsi="Times New Roman" w:cs="Times New Roman"/>
          <w:sz w:val="26"/>
          <w:szCs w:val="26"/>
        </w:rPr>
        <w:t xml:space="preserve">16.8. К настоящему Договору прилагаются и являются его неотъемлемой частью:  </w:t>
      </w:r>
    </w:p>
    <w:p w:rsidR="00320731" w:rsidRPr="00320731" w:rsidRDefault="00320731" w:rsidP="00441840">
      <w:pPr>
        <w:spacing w:after="0" w:line="360" w:lineRule="auto"/>
        <w:jc w:val="both"/>
        <w:rPr>
          <w:rFonts w:ascii="Times New Roman" w:hAnsi="Times New Roman" w:cs="Times New Roman"/>
          <w:sz w:val="26"/>
          <w:szCs w:val="26"/>
        </w:rPr>
      </w:pPr>
      <w:r w:rsidRPr="00320731">
        <w:rPr>
          <w:rFonts w:ascii="Times New Roman" w:hAnsi="Times New Roman" w:cs="Times New Roman"/>
          <w:bCs/>
          <w:sz w:val="26"/>
          <w:szCs w:val="26"/>
        </w:rPr>
        <w:t>Приложение № 1</w:t>
      </w:r>
      <w:r w:rsidRPr="00320731">
        <w:rPr>
          <w:rFonts w:ascii="Times New Roman" w:hAnsi="Times New Roman" w:cs="Times New Roman"/>
          <w:sz w:val="26"/>
          <w:szCs w:val="26"/>
        </w:rPr>
        <w:t>.     Техническое задание.</w:t>
      </w:r>
    </w:p>
    <w:p w:rsidR="00320731" w:rsidRPr="00320731" w:rsidRDefault="00320731" w:rsidP="00441840">
      <w:pPr>
        <w:widowControl w:val="0"/>
        <w:suppressAutoHyphens/>
        <w:spacing w:after="0" w:line="360" w:lineRule="auto"/>
        <w:jc w:val="both"/>
        <w:rPr>
          <w:rFonts w:ascii="Times New Roman" w:hAnsi="Times New Roman" w:cs="Times New Roman"/>
          <w:sz w:val="26"/>
          <w:szCs w:val="26"/>
        </w:rPr>
      </w:pPr>
      <w:r w:rsidRPr="00320731">
        <w:rPr>
          <w:rFonts w:ascii="Times New Roman" w:hAnsi="Times New Roman" w:cs="Times New Roman"/>
          <w:bCs/>
          <w:sz w:val="26"/>
          <w:szCs w:val="26"/>
        </w:rPr>
        <w:t>Приложение № 2</w:t>
      </w:r>
      <w:r w:rsidRPr="00320731">
        <w:rPr>
          <w:rFonts w:ascii="Times New Roman" w:hAnsi="Times New Roman" w:cs="Times New Roman"/>
          <w:sz w:val="26"/>
          <w:szCs w:val="26"/>
        </w:rPr>
        <w:t>.     Локальный сметный расчет.</w:t>
      </w:r>
    </w:p>
    <w:p w:rsidR="00320731" w:rsidRDefault="00320731" w:rsidP="00441840">
      <w:pPr>
        <w:widowControl w:val="0"/>
        <w:suppressAutoHyphens/>
        <w:spacing w:after="0" w:line="360" w:lineRule="auto"/>
        <w:jc w:val="both"/>
        <w:rPr>
          <w:rFonts w:ascii="Times New Roman" w:hAnsi="Times New Roman" w:cs="Times New Roman"/>
          <w:sz w:val="26"/>
          <w:szCs w:val="26"/>
        </w:rPr>
      </w:pPr>
      <w:r w:rsidRPr="00320731">
        <w:rPr>
          <w:rFonts w:ascii="Times New Roman" w:hAnsi="Times New Roman" w:cs="Times New Roman"/>
          <w:sz w:val="26"/>
          <w:szCs w:val="26"/>
        </w:rPr>
        <w:t>Приложение № 3.     График выполнения работ.</w:t>
      </w: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Default="00B6196D" w:rsidP="00441840">
      <w:pPr>
        <w:widowControl w:val="0"/>
        <w:suppressAutoHyphens/>
        <w:spacing w:after="0" w:line="360" w:lineRule="auto"/>
        <w:jc w:val="both"/>
        <w:rPr>
          <w:rFonts w:ascii="Times New Roman" w:hAnsi="Times New Roman" w:cs="Times New Roman"/>
          <w:sz w:val="26"/>
          <w:szCs w:val="26"/>
        </w:rPr>
      </w:pPr>
    </w:p>
    <w:p w:rsidR="00B6196D" w:rsidRPr="00320731" w:rsidRDefault="00B6196D" w:rsidP="00441840">
      <w:pPr>
        <w:widowControl w:val="0"/>
        <w:suppressAutoHyphens/>
        <w:spacing w:after="0" w:line="360" w:lineRule="auto"/>
        <w:jc w:val="both"/>
        <w:rPr>
          <w:rFonts w:ascii="Times New Roman" w:hAnsi="Times New Roman" w:cs="Times New Roman"/>
          <w:sz w:val="26"/>
          <w:szCs w:val="26"/>
        </w:rPr>
      </w:pPr>
    </w:p>
    <w:p w:rsidR="00320731" w:rsidRPr="00320731" w:rsidRDefault="00320731" w:rsidP="00320731">
      <w:pPr>
        <w:widowControl w:val="0"/>
        <w:suppressAutoHyphens/>
        <w:spacing w:before="480"/>
        <w:ind w:left="900"/>
        <w:jc w:val="center"/>
        <w:rPr>
          <w:rFonts w:ascii="Times New Roman" w:hAnsi="Times New Roman" w:cs="Times New Roman"/>
          <w:b/>
          <w:bCs/>
          <w:sz w:val="26"/>
          <w:szCs w:val="26"/>
        </w:rPr>
      </w:pPr>
      <w:r w:rsidRPr="00320731">
        <w:rPr>
          <w:rFonts w:ascii="Times New Roman" w:hAnsi="Times New Roman" w:cs="Times New Roman"/>
          <w:b/>
          <w:bCs/>
          <w:sz w:val="26"/>
          <w:szCs w:val="26"/>
        </w:rPr>
        <w:t>17. Реквизиты Сторон</w:t>
      </w:r>
    </w:p>
    <w:tbl>
      <w:tblPr>
        <w:tblW w:w="10456" w:type="dxa"/>
        <w:tblLayout w:type="fixed"/>
        <w:tblLook w:val="0000" w:firstRow="0" w:lastRow="0" w:firstColumn="0" w:lastColumn="0" w:noHBand="0" w:noVBand="0"/>
      </w:tblPr>
      <w:tblGrid>
        <w:gridCol w:w="4603"/>
        <w:gridCol w:w="324"/>
        <w:gridCol w:w="143"/>
        <w:gridCol w:w="4359"/>
        <w:gridCol w:w="1027"/>
      </w:tblGrid>
      <w:tr w:rsidR="00320731" w:rsidRPr="00320731" w:rsidTr="00767CE4">
        <w:trPr>
          <w:gridAfter w:val="1"/>
          <w:wAfter w:w="1027" w:type="dxa"/>
        </w:trPr>
        <w:tc>
          <w:tcPr>
            <w:tcW w:w="4927" w:type="dxa"/>
            <w:gridSpan w:val="2"/>
          </w:tcPr>
          <w:p w:rsidR="00320731" w:rsidRPr="00320731" w:rsidRDefault="00320731" w:rsidP="00767CE4">
            <w:pPr>
              <w:widowControl w:val="0"/>
              <w:suppressAutoHyphens/>
              <w:rPr>
                <w:rFonts w:ascii="Times New Roman" w:hAnsi="Times New Roman" w:cs="Times New Roman"/>
                <w:b/>
                <w:bCs/>
                <w:sz w:val="26"/>
                <w:szCs w:val="26"/>
              </w:rPr>
            </w:pPr>
            <w:r w:rsidRPr="00320731">
              <w:rPr>
                <w:rFonts w:ascii="Times New Roman" w:hAnsi="Times New Roman" w:cs="Times New Roman"/>
                <w:b/>
                <w:bCs/>
                <w:sz w:val="26"/>
                <w:szCs w:val="26"/>
              </w:rPr>
              <w:t>Заказчик:</w:t>
            </w:r>
          </w:p>
        </w:tc>
        <w:tc>
          <w:tcPr>
            <w:tcW w:w="4502" w:type="dxa"/>
            <w:gridSpan w:val="2"/>
          </w:tcPr>
          <w:p w:rsidR="00320731" w:rsidRPr="00320731" w:rsidRDefault="00320731" w:rsidP="00767CE4">
            <w:pPr>
              <w:widowControl w:val="0"/>
              <w:suppressAutoHyphens/>
              <w:rPr>
                <w:rFonts w:ascii="Times New Roman" w:hAnsi="Times New Roman" w:cs="Times New Roman"/>
                <w:b/>
                <w:bCs/>
                <w:sz w:val="26"/>
                <w:szCs w:val="26"/>
              </w:rPr>
            </w:pPr>
            <w:r w:rsidRPr="00320731">
              <w:rPr>
                <w:rFonts w:ascii="Times New Roman" w:hAnsi="Times New Roman" w:cs="Times New Roman"/>
                <w:b/>
                <w:bCs/>
                <w:sz w:val="26"/>
                <w:szCs w:val="26"/>
              </w:rPr>
              <w:t>Подрядчик:</w:t>
            </w:r>
          </w:p>
          <w:p w:rsidR="00320731" w:rsidRPr="00320731" w:rsidRDefault="00320731" w:rsidP="00767CE4">
            <w:pPr>
              <w:widowControl w:val="0"/>
              <w:suppressAutoHyphens/>
              <w:ind w:firstLine="743"/>
              <w:rPr>
                <w:rFonts w:ascii="Times New Roman" w:hAnsi="Times New Roman" w:cs="Times New Roman"/>
                <w:b/>
                <w:bCs/>
                <w:sz w:val="26"/>
                <w:szCs w:val="26"/>
              </w:rPr>
            </w:pPr>
          </w:p>
        </w:tc>
      </w:tr>
      <w:tr w:rsidR="00320731" w:rsidRPr="00320731" w:rsidTr="00767CE4">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320731" w:rsidRPr="00441840" w:rsidTr="00767CE4">
              <w:tc>
                <w:tcPr>
                  <w:tcW w:w="8284" w:type="dxa"/>
                </w:tcPr>
                <w:p w:rsidR="00320731" w:rsidRPr="00441840" w:rsidRDefault="00320731" w:rsidP="00767CE4">
                  <w:pPr>
                    <w:ind w:right="21"/>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ПАО «Башинформсвязь»  </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Юридический адрес: Россия,450077,</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 xml:space="preserve">г. Уфа, ул. Ленина, д.30, </w:t>
                  </w:r>
                </w:p>
                <w:p w:rsidR="00320731" w:rsidRPr="00441840" w:rsidRDefault="00320731" w:rsidP="00767CE4">
                  <w:pPr>
                    <w:spacing w:after="22"/>
                    <w:rPr>
                      <w:rFonts w:ascii="Times New Roman" w:hAnsi="Times New Roman" w:cs="Times New Roman"/>
                      <w:color w:val="000000"/>
                      <w:sz w:val="24"/>
                    </w:rPr>
                  </w:pPr>
                  <w:r w:rsidRPr="00441840">
                    <w:rPr>
                      <w:rFonts w:ascii="Times New Roman" w:hAnsi="Times New Roman" w:cs="Times New Roman"/>
                      <w:color w:val="000000"/>
                      <w:sz w:val="24"/>
                    </w:rPr>
                    <w:t>Почтовый адрес: 450077</w:t>
                  </w:r>
                </w:p>
                <w:p w:rsidR="00320731" w:rsidRPr="00441840" w:rsidRDefault="00320731" w:rsidP="00767CE4">
                  <w:pPr>
                    <w:spacing w:after="22"/>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Россия, г. Уфа, ул. Ленина, д. 30  </w:t>
                  </w:r>
                </w:p>
                <w:p w:rsidR="00320731" w:rsidRPr="00441840" w:rsidRDefault="00320731" w:rsidP="00767CE4">
                  <w:pPr>
                    <w:spacing w:after="22"/>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Тел.: 7(347) 221-54-62  </w:t>
                  </w:r>
                </w:p>
                <w:p w:rsidR="00320731" w:rsidRPr="00441840" w:rsidRDefault="00320731" w:rsidP="00767CE4">
                  <w:pPr>
                    <w:spacing w:line="279" w:lineRule="auto"/>
                    <w:ind w:right="960"/>
                    <w:rPr>
                      <w:rFonts w:ascii="Times New Roman" w:hAnsi="Times New Roman" w:cs="Times New Roman"/>
                      <w:color w:val="000000"/>
                      <w:sz w:val="24"/>
                    </w:rPr>
                  </w:pPr>
                  <w:r w:rsidRPr="00441840">
                    <w:rPr>
                      <w:rFonts w:ascii="Times New Roman" w:hAnsi="Times New Roman" w:cs="Times New Roman"/>
                      <w:color w:val="000000"/>
                      <w:sz w:val="24"/>
                    </w:rPr>
                    <w:t>ИНН 0274018377 КПП 025250001</w:t>
                  </w:r>
                </w:p>
                <w:p w:rsidR="00320731" w:rsidRPr="00441840" w:rsidRDefault="00320731" w:rsidP="00767CE4">
                  <w:pPr>
                    <w:spacing w:line="279" w:lineRule="auto"/>
                    <w:ind w:right="960"/>
                    <w:rPr>
                      <w:rFonts w:ascii="Times New Roman" w:hAnsi="Times New Roman" w:cs="Times New Roman"/>
                      <w:color w:val="000000"/>
                      <w:sz w:val="24"/>
                    </w:rPr>
                  </w:pPr>
                  <w:r w:rsidRPr="00441840">
                    <w:rPr>
                      <w:rFonts w:ascii="Times New Roman" w:hAnsi="Times New Roman" w:cs="Times New Roman"/>
                      <w:color w:val="000000"/>
                      <w:sz w:val="24"/>
                    </w:rPr>
                    <w:t>ОГРН 1020202561686</w:t>
                  </w:r>
                </w:p>
                <w:p w:rsidR="00320731" w:rsidRPr="00441840" w:rsidRDefault="00320731" w:rsidP="00767CE4">
                  <w:pPr>
                    <w:spacing w:line="279" w:lineRule="auto"/>
                    <w:ind w:right="960"/>
                    <w:rPr>
                      <w:rFonts w:ascii="Times New Roman" w:eastAsia="Calibri" w:hAnsi="Times New Roman" w:cs="Times New Roman"/>
                      <w:color w:val="000000"/>
                      <w:sz w:val="24"/>
                    </w:rPr>
                  </w:pPr>
                  <w:r w:rsidRPr="00441840">
                    <w:rPr>
                      <w:rFonts w:ascii="Times New Roman" w:hAnsi="Times New Roman" w:cs="Times New Roman"/>
                      <w:color w:val="000000"/>
                      <w:sz w:val="24"/>
                    </w:rPr>
                    <w:t>Р/</w:t>
                  </w:r>
                  <w:proofErr w:type="spellStart"/>
                  <w:r w:rsidRPr="00441840">
                    <w:rPr>
                      <w:rFonts w:ascii="Times New Roman" w:hAnsi="Times New Roman" w:cs="Times New Roman"/>
                      <w:color w:val="000000"/>
                      <w:sz w:val="24"/>
                    </w:rPr>
                    <w:t>сч</w:t>
                  </w:r>
                  <w:proofErr w:type="spellEnd"/>
                  <w:r w:rsidRPr="00441840">
                    <w:rPr>
                      <w:rFonts w:ascii="Times New Roman" w:hAnsi="Times New Roman" w:cs="Times New Roman"/>
                      <w:color w:val="000000"/>
                      <w:sz w:val="24"/>
                    </w:rPr>
                    <w:t xml:space="preserve">. № 0702810900000005674   </w:t>
                  </w:r>
                </w:p>
                <w:p w:rsidR="00320731" w:rsidRPr="00441840" w:rsidRDefault="00320731" w:rsidP="00767CE4">
                  <w:pPr>
                    <w:spacing w:after="19"/>
                    <w:jc w:val="both"/>
                    <w:rPr>
                      <w:rFonts w:ascii="Times New Roman" w:eastAsia="Calibri" w:hAnsi="Times New Roman" w:cs="Times New Roman"/>
                      <w:color w:val="000000"/>
                      <w:sz w:val="24"/>
                    </w:rPr>
                  </w:pPr>
                  <w:r w:rsidRPr="00441840">
                    <w:rPr>
                      <w:rFonts w:ascii="Times New Roman" w:hAnsi="Times New Roman" w:cs="Times New Roman"/>
                      <w:color w:val="000000"/>
                      <w:sz w:val="24"/>
                    </w:rPr>
                    <w:t xml:space="preserve">в АО АБ «Россия» г. Санкт-Петербург </w:t>
                  </w:r>
                </w:p>
                <w:p w:rsidR="00320731" w:rsidRPr="00441840" w:rsidRDefault="00320731" w:rsidP="00767CE4">
                  <w:pPr>
                    <w:rPr>
                      <w:rFonts w:ascii="Times New Roman" w:hAnsi="Times New Roman" w:cs="Times New Roman"/>
                      <w:color w:val="000000"/>
                      <w:sz w:val="24"/>
                    </w:rPr>
                  </w:pPr>
                  <w:r w:rsidRPr="00441840">
                    <w:rPr>
                      <w:rFonts w:ascii="Times New Roman" w:hAnsi="Times New Roman" w:cs="Times New Roman"/>
                      <w:color w:val="000000"/>
                      <w:sz w:val="24"/>
                    </w:rPr>
                    <w:t>Кор/</w:t>
                  </w:r>
                  <w:proofErr w:type="spellStart"/>
                  <w:r w:rsidRPr="00441840">
                    <w:rPr>
                      <w:rFonts w:ascii="Times New Roman" w:hAnsi="Times New Roman" w:cs="Times New Roman"/>
                      <w:color w:val="000000"/>
                      <w:sz w:val="24"/>
                    </w:rPr>
                    <w:t>сч</w:t>
                  </w:r>
                  <w:proofErr w:type="spellEnd"/>
                  <w:r w:rsidRPr="00441840">
                    <w:rPr>
                      <w:rFonts w:ascii="Times New Roman" w:hAnsi="Times New Roman" w:cs="Times New Roman"/>
                      <w:color w:val="000000"/>
                      <w:sz w:val="24"/>
                    </w:rPr>
                    <w:t xml:space="preserve"> №30101810800000000861 в Северо- Западном Главном Управлении Банка России</w:t>
                  </w:r>
                </w:p>
                <w:p w:rsidR="00320731" w:rsidRPr="00441840" w:rsidRDefault="00320731" w:rsidP="00767CE4">
                  <w:pPr>
                    <w:widowControl w:val="0"/>
                    <w:autoSpaceDE w:val="0"/>
                    <w:autoSpaceDN w:val="0"/>
                    <w:adjustRightInd w:val="0"/>
                    <w:rPr>
                      <w:rFonts w:ascii="Times New Roman" w:hAnsi="Times New Roman" w:cs="Times New Roman"/>
                      <w:sz w:val="24"/>
                    </w:rPr>
                  </w:pPr>
                  <w:r w:rsidRPr="00441840">
                    <w:rPr>
                      <w:rFonts w:ascii="Times New Roman" w:hAnsi="Times New Roman" w:cs="Times New Roman"/>
                      <w:color w:val="000000"/>
                      <w:sz w:val="24"/>
                    </w:rPr>
                    <w:t>БИК 044030861</w:t>
                  </w:r>
                </w:p>
                <w:p w:rsidR="00320731" w:rsidRPr="00441840" w:rsidRDefault="00320731" w:rsidP="00767CE4">
                  <w:pPr>
                    <w:jc w:val="both"/>
                    <w:rPr>
                      <w:rFonts w:ascii="Times New Roman" w:hAnsi="Times New Roman" w:cs="Times New Roman"/>
                      <w:b/>
                      <w:sz w:val="24"/>
                    </w:rPr>
                  </w:pPr>
                </w:p>
              </w:tc>
              <w:tc>
                <w:tcPr>
                  <w:tcW w:w="1605" w:type="dxa"/>
                </w:tcPr>
                <w:p w:rsidR="00320731" w:rsidRPr="00441840" w:rsidRDefault="00320731" w:rsidP="00767CE4">
                  <w:pPr>
                    <w:jc w:val="both"/>
                    <w:rPr>
                      <w:rFonts w:ascii="Times New Roman" w:hAnsi="Times New Roman" w:cs="Times New Roman"/>
                      <w:b/>
                      <w:bCs/>
                      <w:sz w:val="24"/>
                    </w:rPr>
                  </w:pPr>
                </w:p>
              </w:tc>
            </w:tr>
          </w:tbl>
          <w:p w:rsidR="00320731" w:rsidRPr="00441840" w:rsidRDefault="00320731" w:rsidP="00767CE4">
            <w:pPr>
              <w:rPr>
                <w:rFonts w:ascii="Times New Roman" w:hAnsi="Times New Roman" w:cs="Times New Roman"/>
                <w:b/>
                <w:sz w:val="24"/>
              </w:rPr>
            </w:pPr>
            <w:r w:rsidRPr="00441840">
              <w:rPr>
                <w:rFonts w:ascii="Times New Roman" w:hAnsi="Times New Roman" w:cs="Times New Roman"/>
                <w:b/>
                <w:sz w:val="24"/>
              </w:rPr>
              <w:t xml:space="preserve">ЗАКАЗЧИК                                                                </w:t>
            </w:r>
          </w:p>
          <w:p w:rsidR="00320731" w:rsidRPr="00441840" w:rsidRDefault="00320731" w:rsidP="00767CE4">
            <w:pPr>
              <w:rPr>
                <w:rFonts w:ascii="Times New Roman" w:hAnsi="Times New Roman" w:cs="Times New Roman"/>
                <w:sz w:val="24"/>
              </w:rPr>
            </w:pPr>
          </w:p>
          <w:p w:rsidR="00320731" w:rsidRPr="00441840" w:rsidRDefault="00320731" w:rsidP="00806099">
            <w:pPr>
              <w:tabs>
                <w:tab w:val="left" w:pos="675"/>
                <w:tab w:val="left" w:pos="993"/>
                <w:tab w:val="left" w:pos="1418"/>
                <w:tab w:val="left" w:pos="9747"/>
              </w:tabs>
              <w:spacing w:after="120" w:line="312" w:lineRule="auto"/>
              <w:jc w:val="both"/>
              <w:rPr>
                <w:rFonts w:ascii="Times New Roman" w:hAnsi="Times New Roman" w:cs="Times New Roman"/>
                <w:b/>
                <w:sz w:val="24"/>
                <w:szCs w:val="26"/>
              </w:rPr>
            </w:pPr>
            <w:r w:rsidRPr="00441840">
              <w:rPr>
                <w:rFonts w:ascii="Times New Roman" w:hAnsi="Times New Roman" w:cs="Times New Roman"/>
                <w:b/>
                <w:sz w:val="24"/>
              </w:rPr>
              <w:t>__________________</w:t>
            </w:r>
          </w:p>
        </w:tc>
        <w:tc>
          <w:tcPr>
            <w:tcW w:w="467" w:type="dxa"/>
            <w:gridSpan w:val="2"/>
          </w:tcPr>
          <w:p w:rsidR="00320731" w:rsidRPr="00441840" w:rsidRDefault="00320731" w:rsidP="00767CE4">
            <w:pPr>
              <w:tabs>
                <w:tab w:val="left" w:pos="675"/>
                <w:tab w:val="left" w:pos="993"/>
                <w:tab w:val="left" w:pos="1418"/>
                <w:tab w:val="left" w:pos="9747"/>
              </w:tabs>
              <w:spacing w:after="120" w:line="312" w:lineRule="auto"/>
              <w:jc w:val="both"/>
              <w:rPr>
                <w:rFonts w:ascii="Times New Roman" w:hAnsi="Times New Roman" w:cs="Times New Roman"/>
                <w:b/>
                <w:bCs/>
                <w:sz w:val="24"/>
                <w:szCs w:val="26"/>
              </w:rPr>
            </w:pPr>
          </w:p>
        </w:tc>
        <w:tc>
          <w:tcPr>
            <w:tcW w:w="5386" w:type="dxa"/>
            <w:gridSpan w:val="2"/>
          </w:tcPr>
          <w:tbl>
            <w:tblPr>
              <w:tblW w:w="9889" w:type="dxa"/>
              <w:tblLayout w:type="fixed"/>
              <w:tblLook w:val="04A0" w:firstRow="1" w:lastRow="0" w:firstColumn="1" w:lastColumn="0" w:noHBand="0" w:noVBand="1"/>
            </w:tblPr>
            <w:tblGrid>
              <w:gridCol w:w="351"/>
              <w:gridCol w:w="8866"/>
              <w:gridCol w:w="672"/>
            </w:tblGrid>
            <w:tr w:rsidR="00320731" w:rsidRPr="00441840" w:rsidTr="00767CE4">
              <w:trPr>
                <w:trHeight w:val="4179"/>
              </w:trPr>
              <w:tc>
                <w:tcPr>
                  <w:tcW w:w="351" w:type="dxa"/>
                </w:tcPr>
                <w:p w:rsidR="00320731" w:rsidRPr="00441840" w:rsidRDefault="00320731" w:rsidP="00767CE4">
                  <w:pPr>
                    <w:jc w:val="both"/>
                    <w:rPr>
                      <w:rFonts w:ascii="Times New Roman" w:hAnsi="Times New Roman" w:cs="Times New Roman"/>
                      <w:b/>
                      <w:bCs/>
                      <w:sz w:val="24"/>
                    </w:rPr>
                  </w:pPr>
                </w:p>
              </w:tc>
              <w:tc>
                <w:tcPr>
                  <w:tcW w:w="9538" w:type="dxa"/>
                  <w:gridSpan w:val="2"/>
                </w:tcPr>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Юридический адрес: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Почтовый адрес: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Телефон:</w:t>
                  </w:r>
                  <w:r w:rsidRPr="00441840">
                    <w:rPr>
                      <w:rFonts w:ascii="Times New Roman" w:hAnsi="Times New Roman" w:cs="Times New Roman"/>
                      <w:bCs/>
                      <w:sz w:val="24"/>
                      <w:szCs w:val="26"/>
                    </w:rPr>
                    <w:t xml:space="preserve"> </w:t>
                  </w:r>
                  <w:r w:rsidRPr="00441840">
                    <w:rPr>
                      <w:rFonts w:ascii="Times New Roman" w:hAnsi="Times New Roman" w:cs="Times New Roman"/>
                      <w:sz w:val="24"/>
                    </w:rPr>
                    <w:t>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 xml:space="preserve">ИНН/КПП _____/______ </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ОГРН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Рос.</w:t>
                  </w:r>
                  <w:r w:rsidR="00B6196D">
                    <w:rPr>
                      <w:rFonts w:ascii="Times New Roman" w:hAnsi="Times New Roman" w:cs="Times New Roman"/>
                      <w:sz w:val="24"/>
                    </w:rPr>
                    <w:t xml:space="preserve"> </w:t>
                  </w:r>
                  <w:r w:rsidRPr="00441840">
                    <w:rPr>
                      <w:rFonts w:ascii="Times New Roman" w:hAnsi="Times New Roman" w:cs="Times New Roman"/>
                      <w:sz w:val="24"/>
                    </w:rPr>
                    <w:t>/</w:t>
                  </w:r>
                  <w:proofErr w:type="spellStart"/>
                  <w:r w:rsidRPr="00441840">
                    <w:rPr>
                      <w:rFonts w:ascii="Times New Roman" w:hAnsi="Times New Roman" w:cs="Times New Roman"/>
                      <w:sz w:val="24"/>
                    </w:rPr>
                    <w:t>сч</w:t>
                  </w:r>
                  <w:proofErr w:type="spellEnd"/>
                  <w:r w:rsidRPr="00441840">
                    <w:rPr>
                      <w:rFonts w:ascii="Times New Roman" w:hAnsi="Times New Roman" w:cs="Times New Roman"/>
                      <w:sz w:val="24"/>
                    </w:rPr>
                    <w:t>.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Кор/</w:t>
                  </w:r>
                  <w:proofErr w:type="spellStart"/>
                  <w:r w:rsidRPr="00441840">
                    <w:rPr>
                      <w:rFonts w:ascii="Times New Roman" w:hAnsi="Times New Roman" w:cs="Times New Roman"/>
                      <w:sz w:val="24"/>
                    </w:rPr>
                    <w:t>сч</w:t>
                  </w:r>
                  <w:proofErr w:type="spellEnd"/>
                  <w:r w:rsidRPr="00441840">
                    <w:rPr>
                      <w:rFonts w:ascii="Times New Roman" w:hAnsi="Times New Roman" w:cs="Times New Roman"/>
                      <w:sz w:val="24"/>
                    </w:rPr>
                    <w:t>. __________</w:t>
                  </w:r>
                </w:p>
                <w:p w:rsidR="00320731" w:rsidRPr="00441840" w:rsidRDefault="00320731" w:rsidP="00767CE4">
                  <w:pPr>
                    <w:jc w:val="both"/>
                    <w:rPr>
                      <w:rFonts w:ascii="Times New Roman" w:hAnsi="Times New Roman" w:cs="Times New Roman"/>
                      <w:sz w:val="24"/>
                    </w:rPr>
                  </w:pPr>
                  <w:r w:rsidRPr="00441840">
                    <w:rPr>
                      <w:rFonts w:ascii="Times New Roman" w:hAnsi="Times New Roman" w:cs="Times New Roman"/>
                      <w:sz w:val="24"/>
                    </w:rPr>
                    <w:t>БИК __________</w:t>
                  </w:r>
                </w:p>
                <w:p w:rsidR="00320731" w:rsidRPr="00441840" w:rsidRDefault="00320731" w:rsidP="00767CE4">
                  <w:pPr>
                    <w:jc w:val="both"/>
                    <w:rPr>
                      <w:rFonts w:ascii="Times New Roman" w:hAnsi="Times New Roman" w:cs="Times New Roman"/>
                      <w:sz w:val="24"/>
                    </w:rPr>
                  </w:pPr>
                </w:p>
                <w:p w:rsidR="00320731" w:rsidRPr="00441840" w:rsidRDefault="00320731" w:rsidP="00767CE4">
                  <w:pPr>
                    <w:jc w:val="both"/>
                    <w:rPr>
                      <w:rFonts w:ascii="Times New Roman" w:hAnsi="Times New Roman" w:cs="Times New Roman"/>
                      <w:b/>
                      <w:sz w:val="24"/>
                    </w:rPr>
                  </w:pPr>
                </w:p>
              </w:tc>
            </w:tr>
            <w:tr w:rsidR="00320731" w:rsidRPr="00441840" w:rsidTr="00767CE4">
              <w:tblPrEx>
                <w:tblLook w:val="0000" w:firstRow="0" w:lastRow="0" w:firstColumn="0" w:lastColumn="0" w:noHBand="0" w:noVBand="0"/>
              </w:tblPrEx>
              <w:trPr>
                <w:gridAfter w:val="1"/>
                <w:wAfter w:w="672" w:type="dxa"/>
              </w:trPr>
              <w:tc>
                <w:tcPr>
                  <w:tcW w:w="9217" w:type="dxa"/>
                  <w:gridSpan w:val="2"/>
                </w:tcPr>
                <w:p w:rsidR="00320731" w:rsidRPr="00441840" w:rsidRDefault="00320731" w:rsidP="00767CE4">
                  <w:pPr>
                    <w:jc w:val="both"/>
                    <w:rPr>
                      <w:rFonts w:ascii="Times New Roman" w:hAnsi="Times New Roman" w:cs="Times New Roman"/>
                      <w:b/>
                      <w:bCs/>
                      <w:sz w:val="24"/>
                    </w:rPr>
                  </w:pPr>
                </w:p>
                <w:p w:rsidR="00320731" w:rsidRPr="00441840" w:rsidRDefault="00320731" w:rsidP="00767CE4">
                  <w:pPr>
                    <w:jc w:val="both"/>
                    <w:rPr>
                      <w:rFonts w:ascii="Times New Roman" w:hAnsi="Times New Roman" w:cs="Times New Roman"/>
                      <w:b/>
                      <w:bCs/>
                      <w:sz w:val="24"/>
                    </w:rPr>
                  </w:pPr>
                  <w:r w:rsidRPr="00441840">
                    <w:rPr>
                      <w:rFonts w:ascii="Times New Roman" w:hAnsi="Times New Roman" w:cs="Times New Roman"/>
                      <w:b/>
                      <w:bCs/>
                      <w:sz w:val="24"/>
                    </w:rPr>
                    <w:t xml:space="preserve">   ПОДРЯДЧИК:</w:t>
                  </w:r>
                </w:p>
                <w:p w:rsidR="00320731" w:rsidRPr="00441840" w:rsidRDefault="00320731" w:rsidP="00767CE4">
                  <w:pPr>
                    <w:jc w:val="both"/>
                    <w:rPr>
                      <w:rFonts w:ascii="Times New Roman" w:hAnsi="Times New Roman" w:cs="Times New Roman"/>
                      <w:b/>
                      <w:bCs/>
                      <w:sz w:val="24"/>
                    </w:rPr>
                  </w:pPr>
                </w:p>
              </w:tc>
            </w:tr>
          </w:tbl>
          <w:p w:rsidR="00320731" w:rsidRPr="00441840" w:rsidRDefault="00320731" w:rsidP="00767CE4">
            <w:pPr>
              <w:tabs>
                <w:tab w:val="left" w:pos="675"/>
                <w:tab w:val="left" w:pos="993"/>
                <w:tab w:val="left" w:pos="1418"/>
                <w:tab w:val="left" w:pos="9747"/>
              </w:tabs>
              <w:spacing w:after="120" w:line="276" w:lineRule="auto"/>
              <w:jc w:val="both"/>
              <w:rPr>
                <w:rFonts w:ascii="Times New Roman" w:hAnsi="Times New Roman" w:cs="Times New Roman"/>
                <w:b/>
                <w:sz w:val="24"/>
                <w:szCs w:val="26"/>
              </w:rPr>
            </w:pPr>
            <w:r w:rsidRPr="00441840">
              <w:rPr>
                <w:rFonts w:ascii="Times New Roman" w:hAnsi="Times New Roman" w:cs="Times New Roman"/>
                <w:b/>
                <w:sz w:val="24"/>
              </w:rPr>
              <w:t xml:space="preserve">    __________________</w:t>
            </w:r>
          </w:p>
        </w:tc>
      </w:tr>
    </w:tbl>
    <w:p w:rsidR="00320731" w:rsidRPr="00320731" w:rsidRDefault="00320731" w:rsidP="00320731">
      <w:pPr>
        <w:spacing w:line="360" w:lineRule="auto"/>
        <w:rPr>
          <w:rFonts w:ascii="Times New Roman" w:eastAsia="MS Mincho" w:hAnsi="Times New Roman" w:cs="Times New Roman"/>
        </w:rPr>
      </w:pPr>
      <w:r w:rsidRPr="00320731">
        <w:rPr>
          <w:rFonts w:ascii="Times New Roman" w:eastAsia="MS Mincho" w:hAnsi="Times New Roman" w:cs="Times New Roman"/>
        </w:rPr>
        <w:t>М.П.</w:t>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r>
      <w:r w:rsidRPr="00320731">
        <w:rPr>
          <w:rFonts w:ascii="Times New Roman" w:eastAsia="MS Mincho" w:hAnsi="Times New Roman" w:cs="Times New Roman"/>
        </w:rPr>
        <w:tab/>
        <w:t xml:space="preserve">     М.П.</w:t>
      </w:r>
    </w:p>
    <w:p w:rsidR="00320731" w:rsidRPr="00320731" w:rsidRDefault="00320731" w:rsidP="00320731">
      <w:pPr>
        <w:pStyle w:val="affc"/>
        <w:spacing w:before="240"/>
        <w:jc w:val="left"/>
        <w:rPr>
          <w:rFonts w:eastAsia="MS Mincho"/>
        </w:rPr>
      </w:pPr>
      <w:r w:rsidRPr="00320731">
        <w:rPr>
          <w:rFonts w:eastAsia="MS Mincho"/>
        </w:rPr>
        <w:t xml:space="preserve"> </w:t>
      </w:r>
    </w:p>
    <w:p w:rsidR="00320731" w:rsidRPr="00320731" w:rsidRDefault="00320731" w:rsidP="00320731">
      <w:pPr>
        <w:rPr>
          <w:rFonts w:ascii="Times New Roman" w:eastAsia="MS Mincho" w:hAnsi="Times New Roman" w:cs="Times New Roman"/>
        </w:rPr>
      </w:pPr>
      <w:r w:rsidRPr="00320731">
        <w:rPr>
          <w:rFonts w:ascii="Times New Roman" w:eastAsia="MS Mincho" w:hAnsi="Times New Roman" w:cs="Times New Roman"/>
        </w:rPr>
        <w:br w:type="page"/>
      </w:r>
    </w:p>
    <w:p w:rsidR="00320731" w:rsidRPr="00320731" w:rsidRDefault="00320731" w:rsidP="00806099">
      <w:pPr>
        <w:ind w:left="4248" w:firstLine="708"/>
        <w:jc w:val="right"/>
        <w:rPr>
          <w:rFonts w:ascii="Times New Roman" w:hAnsi="Times New Roman" w:cs="Times New Roman"/>
        </w:rPr>
      </w:pPr>
      <w:r w:rsidRPr="00320731">
        <w:rPr>
          <w:rFonts w:ascii="Times New Roman" w:hAnsi="Times New Roman" w:cs="Times New Roman"/>
        </w:rPr>
        <w:t xml:space="preserve">Приложение №1 </w:t>
      </w:r>
    </w:p>
    <w:p w:rsidR="00320731" w:rsidRPr="00320731" w:rsidRDefault="00320731" w:rsidP="00806099">
      <w:pPr>
        <w:ind w:left="4248" w:firstLine="708"/>
        <w:jc w:val="right"/>
        <w:rPr>
          <w:rFonts w:ascii="Times New Roman" w:hAnsi="Times New Roman" w:cs="Times New Roman"/>
        </w:rPr>
      </w:pPr>
      <w:r w:rsidRPr="00320731">
        <w:rPr>
          <w:rFonts w:ascii="Times New Roman" w:hAnsi="Times New Roman" w:cs="Times New Roman"/>
        </w:rPr>
        <w:t>к Договору №__________ от «___» _______2018г.</w:t>
      </w:r>
    </w:p>
    <w:p w:rsidR="00E8514C" w:rsidRPr="00320731" w:rsidRDefault="00E8514C" w:rsidP="00E8514C">
      <w:pPr>
        <w:pStyle w:val="affc"/>
        <w:spacing w:line="276" w:lineRule="auto"/>
        <w:rPr>
          <w:sz w:val="24"/>
          <w:szCs w:val="28"/>
        </w:rPr>
      </w:pPr>
      <w:r w:rsidRPr="00320731">
        <w:rPr>
          <w:sz w:val="24"/>
          <w:szCs w:val="28"/>
        </w:rPr>
        <w:t>Техническое задание</w:t>
      </w:r>
    </w:p>
    <w:p w:rsidR="00E8514C" w:rsidRPr="00320731" w:rsidRDefault="00E8514C" w:rsidP="00E8514C">
      <w:pPr>
        <w:spacing w:after="0" w:line="276" w:lineRule="auto"/>
        <w:jc w:val="center"/>
        <w:rPr>
          <w:rFonts w:ascii="Times New Roman" w:hAnsi="Times New Roman" w:cs="Times New Roman"/>
          <w:b/>
          <w:bCs/>
          <w:sz w:val="24"/>
          <w:szCs w:val="28"/>
        </w:rPr>
      </w:pPr>
      <w:r w:rsidRPr="00320731">
        <w:rPr>
          <w:rFonts w:ascii="Times New Roman" w:hAnsi="Times New Roman" w:cs="Times New Roman"/>
          <w:b/>
          <w:bCs/>
          <w:sz w:val="24"/>
          <w:szCs w:val="28"/>
        </w:rPr>
        <w:t>на выполнение работ по капитальному ремонту отопления и водоснабжения на объектах ПАО «Башинформсвязь»</w:t>
      </w:r>
    </w:p>
    <w:p w:rsidR="00E8514C" w:rsidRPr="00320731" w:rsidRDefault="00E8514C" w:rsidP="00E8514C">
      <w:pPr>
        <w:spacing w:after="0" w:line="276" w:lineRule="auto"/>
        <w:jc w:val="both"/>
        <w:rPr>
          <w:rFonts w:ascii="Times New Roman" w:hAnsi="Times New Roman" w:cs="Times New Roman"/>
          <w:b/>
          <w:sz w:val="20"/>
        </w:rPr>
      </w:pPr>
    </w:p>
    <w:p w:rsidR="00E8514C" w:rsidRPr="00320731" w:rsidRDefault="00E8514C" w:rsidP="00E8514C">
      <w:pPr>
        <w:numPr>
          <w:ilvl w:val="0"/>
          <w:numId w:val="22"/>
        </w:numPr>
        <w:spacing w:after="0" w:line="276" w:lineRule="auto"/>
        <w:rPr>
          <w:rFonts w:ascii="Times New Roman" w:hAnsi="Times New Roman" w:cs="Times New Roman"/>
          <w:b/>
          <w:sz w:val="24"/>
          <w:szCs w:val="28"/>
        </w:rPr>
      </w:pPr>
      <w:r w:rsidRPr="00320731">
        <w:rPr>
          <w:rFonts w:ascii="Times New Roman" w:eastAsia="Calibri" w:hAnsi="Times New Roman" w:cs="Times New Roman"/>
          <w:b/>
          <w:sz w:val="24"/>
          <w:szCs w:val="28"/>
        </w:rPr>
        <w:t>Общие положения</w:t>
      </w:r>
    </w:p>
    <w:p w:rsidR="00E8514C" w:rsidRPr="00320731" w:rsidRDefault="00E8514C" w:rsidP="00E8514C">
      <w:pPr>
        <w:spacing w:after="0" w:line="276" w:lineRule="auto"/>
        <w:ind w:firstLine="993"/>
        <w:jc w:val="both"/>
        <w:rPr>
          <w:rFonts w:ascii="Times New Roman" w:hAnsi="Times New Roman" w:cs="Times New Roman"/>
          <w:sz w:val="24"/>
          <w:szCs w:val="28"/>
        </w:rPr>
      </w:pPr>
      <w:r>
        <w:rPr>
          <w:rFonts w:ascii="Times New Roman" w:hAnsi="Times New Roman" w:cs="Times New Roman"/>
          <w:sz w:val="24"/>
          <w:szCs w:val="28"/>
        </w:rPr>
        <w:t>В</w:t>
      </w:r>
      <w:r w:rsidRPr="00320731">
        <w:rPr>
          <w:rFonts w:ascii="Times New Roman" w:hAnsi="Times New Roman" w:cs="Times New Roman"/>
          <w:sz w:val="24"/>
          <w:szCs w:val="28"/>
        </w:rPr>
        <w:t xml:space="preserve">ыполнение </w:t>
      </w:r>
      <w:r>
        <w:rPr>
          <w:rFonts w:ascii="Times New Roman" w:hAnsi="Times New Roman" w:cs="Times New Roman"/>
          <w:sz w:val="24"/>
          <w:szCs w:val="28"/>
        </w:rPr>
        <w:t xml:space="preserve">работ по </w:t>
      </w:r>
      <w:r w:rsidRPr="00320731">
        <w:rPr>
          <w:rFonts w:ascii="Times New Roman" w:hAnsi="Times New Roman" w:cs="Times New Roman"/>
          <w:sz w:val="24"/>
          <w:szCs w:val="28"/>
        </w:rPr>
        <w:t>капитально</w:t>
      </w:r>
      <w:r>
        <w:rPr>
          <w:rFonts w:ascii="Times New Roman" w:hAnsi="Times New Roman" w:cs="Times New Roman"/>
          <w:sz w:val="24"/>
          <w:szCs w:val="28"/>
        </w:rPr>
        <w:t>му ремонту</w:t>
      </w:r>
      <w:r w:rsidRPr="00320731">
        <w:rPr>
          <w:rFonts w:ascii="Times New Roman" w:hAnsi="Times New Roman" w:cs="Times New Roman"/>
          <w:sz w:val="24"/>
          <w:szCs w:val="28"/>
        </w:rPr>
        <w:t xml:space="preserve"> инженерных сетей отопления, водоснабжения и водоотведения на объектах ПАО «Башинформсвязь» по адресам:</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Мелеуз, ул. Смоленская, 45</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Белорецк, ул. Челябинская, 13</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Верхнеяркеево, ул. Красноармейская, 37</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Социалистическая, 45</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г. Нефтекамск, ул. Ленина, 13</w:t>
      </w:r>
    </w:p>
    <w:p w:rsidR="00E8514C" w:rsidRPr="00320731" w:rsidRDefault="00E8514C" w:rsidP="00E8514C">
      <w:pPr>
        <w:numPr>
          <w:ilvl w:val="0"/>
          <w:numId w:val="10"/>
        </w:numPr>
        <w:spacing w:after="0" w:line="276" w:lineRule="auto"/>
        <w:jc w:val="both"/>
        <w:rPr>
          <w:rFonts w:ascii="Times New Roman" w:hAnsi="Times New Roman" w:cs="Times New Roman"/>
          <w:sz w:val="24"/>
          <w:szCs w:val="28"/>
        </w:rPr>
      </w:pPr>
      <w:r w:rsidRPr="00320731">
        <w:rPr>
          <w:rFonts w:ascii="Times New Roman" w:hAnsi="Times New Roman" w:cs="Times New Roman"/>
          <w:sz w:val="24"/>
          <w:szCs w:val="28"/>
        </w:rPr>
        <w:t>с. Буздяк, ул. Красная площадь, 19</w:t>
      </w:r>
    </w:p>
    <w:p w:rsidR="00E8514C" w:rsidRPr="00320731" w:rsidRDefault="00E8514C" w:rsidP="00E8514C">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Проводимые ремонтные работы должны соответствовать Ведомости объемов работ (</w:t>
      </w:r>
      <w:r>
        <w:rPr>
          <w:rFonts w:ascii="Times New Roman" w:hAnsi="Times New Roman" w:cs="Times New Roman"/>
          <w:i/>
          <w:sz w:val="24"/>
          <w:szCs w:val="28"/>
        </w:rPr>
        <w:t>Раздел</w:t>
      </w:r>
      <w:r w:rsidRPr="00320731">
        <w:rPr>
          <w:rFonts w:ascii="Times New Roman" w:hAnsi="Times New Roman" w:cs="Times New Roman"/>
          <w:i/>
          <w:sz w:val="24"/>
          <w:szCs w:val="28"/>
        </w:rPr>
        <w:t xml:space="preserve"> 4 Техническое задание)</w:t>
      </w:r>
      <w:r w:rsidRPr="00320731">
        <w:rPr>
          <w:rFonts w:ascii="Times New Roman" w:hAnsi="Times New Roman" w:cs="Times New Roman"/>
          <w:sz w:val="24"/>
          <w:szCs w:val="28"/>
        </w:rPr>
        <w:t xml:space="preserve"> и разработанной на ее основе, в соответствии с действующими нормативными документами, локально-сметной документации. </w:t>
      </w:r>
    </w:p>
    <w:p w:rsidR="00E8514C" w:rsidRPr="00320731" w:rsidRDefault="00E8514C" w:rsidP="00E8514C">
      <w:pPr>
        <w:spacing w:after="0" w:line="276" w:lineRule="auto"/>
        <w:ind w:left="720"/>
        <w:jc w:val="both"/>
        <w:rPr>
          <w:rFonts w:ascii="Times New Roman" w:hAnsi="Times New Roman" w:cs="Times New Roman"/>
          <w:sz w:val="20"/>
        </w:rPr>
      </w:pPr>
    </w:p>
    <w:p w:rsidR="00E8514C" w:rsidRPr="00320731" w:rsidRDefault="00E8514C" w:rsidP="00E85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3"/>
        <w:rPr>
          <w:rFonts w:ascii="Times New Roman" w:eastAsia="Calibri" w:hAnsi="Times New Roman" w:cs="Times New Roman"/>
          <w:sz w:val="24"/>
          <w:szCs w:val="28"/>
        </w:rPr>
      </w:pPr>
    </w:p>
    <w:p w:rsidR="00E8514C" w:rsidRPr="00320731" w:rsidRDefault="00E8514C" w:rsidP="00E8514C">
      <w:pPr>
        <w:numPr>
          <w:ilvl w:val="0"/>
          <w:numId w:val="22"/>
        </w:numPr>
        <w:spacing w:after="0" w:line="276" w:lineRule="auto"/>
        <w:ind w:left="1560" w:hanging="426"/>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методам производства и качеству работ, качеству и техническим характеристикам материалов.</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Производственный контроль качества должен включать входной, операционный и приёмочный контроль в соответствии с указаниями СНиПов.</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320731">
        <w:rPr>
          <w:rFonts w:ascii="Times New Roman" w:eastAsia="Calibri" w:hAnsi="Times New Roman" w:cs="Times New Roman"/>
          <w:sz w:val="24"/>
          <w:szCs w:val="28"/>
        </w:rPr>
        <w:t>Ресурсоснабжающей</w:t>
      </w:r>
      <w:proofErr w:type="spellEnd"/>
      <w:r w:rsidRPr="00320731">
        <w:rPr>
          <w:rFonts w:ascii="Times New Roman" w:eastAsia="Calibri" w:hAnsi="Times New Roman" w:cs="Times New Roman"/>
          <w:sz w:val="24"/>
          <w:szCs w:val="28"/>
        </w:rPr>
        <w:t xml:space="preserve"> организацией.</w:t>
      </w:r>
    </w:p>
    <w:p w:rsidR="00E8514C" w:rsidRDefault="00E8514C" w:rsidP="00E8514C">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Приемка выполненных работ осуществляется комиссией с подписанием акта на выполненные работы. </w:t>
      </w:r>
    </w:p>
    <w:p w:rsidR="00E8514C" w:rsidRPr="00320731" w:rsidRDefault="00E8514C" w:rsidP="00E8514C">
      <w:pPr>
        <w:spacing w:after="0" w:line="276" w:lineRule="auto"/>
        <w:ind w:firstLine="993"/>
        <w:jc w:val="both"/>
        <w:outlineLvl w:val="0"/>
        <w:rPr>
          <w:rFonts w:ascii="Times New Roman" w:eastAsia="Calibri" w:hAnsi="Times New Roman" w:cs="Times New Roman"/>
          <w:sz w:val="24"/>
          <w:szCs w:val="28"/>
        </w:rPr>
      </w:pPr>
    </w:p>
    <w:p w:rsidR="00E8514C" w:rsidRPr="00320731" w:rsidRDefault="00E8514C" w:rsidP="00E8514C">
      <w:pPr>
        <w:numPr>
          <w:ilvl w:val="0"/>
          <w:numId w:val="22"/>
        </w:numPr>
        <w:spacing w:after="0" w:line="276" w:lineRule="auto"/>
        <w:outlineLvl w:val="0"/>
        <w:rPr>
          <w:rFonts w:ascii="Times New Roman" w:eastAsia="Calibri" w:hAnsi="Times New Roman" w:cs="Times New Roman"/>
          <w:b/>
          <w:sz w:val="24"/>
          <w:szCs w:val="28"/>
        </w:rPr>
      </w:pPr>
      <w:r w:rsidRPr="00320731">
        <w:rPr>
          <w:rFonts w:ascii="Times New Roman" w:eastAsia="Calibri" w:hAnsi="Times New Roman" w:cs="Times New Roman"/>
          <w:b/>
          <w:sz w:val="24"/>
          <w:szCs w:val="28"/>
        </w:rPr>
        <w:t>Требования к Подрядчику:</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320731">
        <w:rPr>
          <w:rFonts w:ascii="Times New Roman" w:eastAsia="Calibri" w:hAnsi="Times New Roman" w:cs="Times New Roman"/>
          <w:sz w:val="24"/>
          <w:szCs w:val="28"/>
        </w:rPr>
        <w:t xml:space="preserve"> Подрядчик согласовывает до начала работ применяемые материалы и гарантирует их качество. </w:t>
      </w:r>
      <w:r w:rsidRPr="00320731">
        <w:rPr>
          <w:rFonts w:ascii="Times New Roman" w:hAnsi="Times New Roman" w:cs="Times New Roman"/>
          <w:sz w:val="24"/>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E8514C" w:rsidRPr="00320731" w:rsidRDefault="00E8514C" w:rsidP="00E8514C">
      <w:pPr>
        <w:spacing w:after="0" w:line="276"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 xml:space="preserve">                 </w:t>
      </w:r>
      <w:r w:rsidRPr="00320731">
        <w:rPr>
          <w:rFonts w:ascii="Times New Roman" w:eastAsia="Calibri" w:hAnsi="Times New Roman" w:cs="Times New Roman"/>
          <w:sz w:val="24"/>
          <w:szCs w:val="28"/>
        </w:rPr>
        <w:t xml:space="preserve">Подрядчик организовывает работы без ограничения прохода сотрудников и посетителей; </w:t>
      </w:r>
    </w:p>
    <w:p w:rsidR="00E8514C" w:rsidRPr="00320731" w:rsidRDefault="00E8514C" w:rsidP="00E8514C">
      <w:pPr>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Все рабочие и сотрудники, которые задействованы в работе, должны иметь документы, подтверждающие их квалификацию.</w:t>
      </w:r>
    </w:p>
    <w:p w:rsidR="00E8514C" w:rsidRPr="00320731" w:rsidRDefault="00E8514C" w:rsidP="00E85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firstLine="992"/>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320731">
        <w:rPr>
          <w:rFonts w:ascii="Times New Roman" w:eastAsia="Calibri" w:hAnsi="Times New Roman" w:cs="Times New Roman"/>
          <w:sz w:val="24"/>
          <w:szCs w:val="28"/>
        </w:rPr>
        <w:t>спецполигон</w:t>
      </w:r>
      <w:proofErr w:type="spellEnd"/>
      <w:r w:rsidRPr="00320731">
        <w:rPr>
          <w:rFonts w:ascii="Times New Roman" w:eastAsia="Calibri" w:hAnsi="Times New Roman" w:cs="Times New Roman"/>
          <w:sz w:val="24"/>
          <w:szCs w:val="28"/>
        </w:rPr>
        <w:t xml:space="preserve"> своими силами.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 xml:space="preserve">Предотвращать ущерб имуществу, принадлежащему Заказчику. В случае причинения ущерба, возмещать его стоимость. </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Своевременно устранять недостатки и дефекты, выявленные при приемке работ и в течение гарантийного срока.</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Style w:val="FontStyle12"/>
          <w:sz w:val="24"/>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w:t>
      </w:r>
      <w:r>
        <w:rPr>
          <w:rStyle w:val="FontStyle12"/>
          <w:sz w:val="24"/>
          <w:szCs w:val="28"/>
        </w:rPr>
        <w:t xml:space="preserve"> и составляет не менее 24 месяцев</w:t>
      </w:r>
      <w:r w:rsidRPr="00320731">
        <w:rPr>
          <w:rStyle w:val="FontStyle12"/>
          <w:sz w:val="24"/>
          <w:szCs w:val="28"/>
        </w:rPr>
        <w:t>.</w:t>
      </w:r>
    </w:p>
    <w:p w:rsidR="00E8514C" w:rsidRPr="00320731" w:rsidRDefault="00E8514C" w:rsidP="00E8514C">
      <w:pPr>
        <w:spacing w:after="0" w:line="276" w:lineRule="auto"/>
        <w:ind w:firstLine="993"/>
        <w:jc w:val="both"/>
        <w:outlineLvl w:val="0"/>
        <w:rPr>
          <w:rFonts w:ascii="Times New Roman" w:eastAsia="Calibri" w:hAnsi="Times New Roman" w:cs="Times New Roman"/>
          <w:sz w:val="24"/>
          <w:szCs w:val="28"/>
        </w:rPr>
      </w:pPr>
      <w:r w:rsidRPr="00320731">
        <w:rPr>
          <w:rFonts w:ascii="Times New Roman" w:eastAsia="Calibri" w:hAnsi="Times New Roman" w:cs="Times New Roman"/>
          <w:sz w:val="24"/>
          <w:szCs w:val="28"/>
        </w:rPr>
        <w:t>Соблюдать правила противопожарной и технической безопасности.</w:t>
      </w:r>
    </w:p>
    <w:p w:rsidR="00E8514C" w:rsidRPr="00320731"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По окончании работ, в течение 3-х дней произвести уборку строительного мусора и элементов разборки с места производства работ.</w:t>
      </w:r>
    </w:p>
    <w:p w:rsidR="00E8514C" w:rsidRDefault="00E8514C" w:rsidP="00E8514C">
      <w:pPr>
        <w:spacing w:after="0" w:line="276" w:lineRule="auto"/>
        <w:ind w:firstLine="993"/>
        <w:jc w:val="both"/>
        <w:rPr>
          <w:rFonts w:ascii="Times New Roman" w:eastAsia="Calibri" w:hAnsi="Times New Roman" w:cs="Times New Roman"/>
          <w:sz w:val="24"/>
          <w:szCs w:val="28"/>
        </w:rPr>
      </w:pPr>
      <w:r w:rsidRPr="00320731">
        <w:rPr>
          <w:rFonts w:ascii="Times New Roman" w:eastAsia="Calibri" w:hAnsi="Times New Roman" w:cs="Times New Roman"/>
          <w:sz w:val="24"/>
          <w:szCs w:val="28"/>
        </w:rPr>
        <w:t>При производстве работ необходимо ведение на объекте Общего журнала работ.</w:t>
      </w:r>
    </w:p>
    <w:p w:rsidR="00E8514C" w:rsidRPr="00FE1E31" w:rsidRDefault="00E8514C" w:rsidP="00E8514C">
      <w:pPr>
        <w:spacing w:after="0" w:line="276" w:lineRule="auto"/>
        <w:ind w:firstLine="993"/>
        <w:jc w:val="both"/>
        <w:rPr>
          <w:rFonts w:ascii="Times New Roman" w:eastAsia="Calibri" w:hAnsi="Times New Roman" w:cs="Times New Roman"/>
          <w:sz w:val="32"/>
          <w:szCs w:val="28"/>
        </w:rPr>
      </w:pPr>
      <w:r w:rsidRPr="0056629E">
        <w:rPr>
          <w:rFonts w:ascii="Times New Roman" w:hAnsi="Times New Roman" w:cs="Times New Roman"/>
          <w:b/>
          <w:color w:val="000000"/>
          <w:sz w:val="24"/>
          <w:szCs w:val="20"/>
        </w:rPr>
        <w:t xml:space="preserve">Стоимость работ </w:t>
      </w:r>
      <w:r w:rsidRPr="0056629E">
        <w:rPr>
          <w:rFonts w:ascii="Times New Roman" w:hAnsi="Times New Roman" w:cs="Times New Roman"/>
          <w:color w:val="000000"/>
          <w:sz w:val="24"/>
          <w:szCs w:val="20"/>
        </w:rPr>
        <w:t>определяется согласно Приложений №№ 1 – 6 к Техническому заданию - Локальный сметный расчет №1, № 2, № 3, №4, №5, №6.</w:t>
      </w:r>
    </w:p>
    <w:p w:rsidR="00E8514C" w:rsidRPr="00320731" w:rsidRDefault="00E8514C" w:rsidP="00E8514C">
      <w:pPr>
        <w:spacing w:after="0" w:line="276" w:lineRule="auto"/>
        <w:ind w:firstLine="993"/>
        <w:jc w:val="both"/>
        <w:rPr>
          <w:rFonts w:ascii="Times New Roman" w:hAnsi="Times New Roman" w:cs="Times New Roman"/>
          <w:sz w:val="24"/>
          <w:szCs w:val="28"/>
        </w:rPr>
      </w:pPr>
      <w:r w:rsidRPr="00320731">
        <w:rPr>
          <w:rFonts w:ascii="Times New Roman" w:hAnsi="Times New Roman" w:cs="Times New Roman"/>
          <w:sz w:val="24"/>
          <w:szCs w:val="28"/>
        </w:rPr>
        <w:t xml:space="preserve">Срок выполнения работ: со дня подписания договора 45 (сорок пять) календарных дней.  </w:t>
      </w:r>
    </w:p>
    <w:p w:rsidR="00E8514C" w:rsidRPr="00320731" w:rsidRDefault="00E8514C" w:rsidP="00E8514C">
      <w:pPr>
        <w:spacing w:after="0" w:line="276" w:lineRule="auto"/>
        <w:ind w:left="465"/>
        <w:jc w:val="both"/>
        <w:rPr>
          <w:rFonts w:ascii="Times New Roman" w:hAnsi="Times New Roman" w:cs="Times New Roman"/>
          <w:sz w:val="24"/>
          <w:szCs w:val="28"/>
        </w:rPr>
      </w:pPr>
      <w:r>
        <w:rPr>
          <w:rFonts w:ascii="Times New Roman" w:hAnsi="Times New Roman" w:cs="Times New Roman"/>
          <w:sz w:val="24"/>
          <w:szCs w:val="28"/>
        </w:rPr>
        <w:t xml:space="preserve">Контактное лицо: ведущий инженер </w:t>
      </w:r>
      <w:r w:rsidRPr="00D4337E">
        <w:rPr>
          <w:rFonts w:ascii="Times New Roman" w:hAnsi="Times New Roman" w:cs="Times New Roman"/>
          <w:bCs/>
          <w:sz w:val="24"/>
          <w:szCs w:val="26"/>
        </w:rPr>
        <w:t>Тишкин Дмитрий Анатольевич</w:t>
      </w:r>
      <w:r w:rsidRPr="00D4337E">
        <w:rPr>
          <w:rFonts w:ascii="Times New Roman" w:hAnsi="Times New Roman" w:cs="Times New Roman"/>
          <w:sz w:val="24"/>
          <w:szCs w:val="26"/>
        </w:rPr>
        <w:t xml:space="preserve"> </w:t>
      </w:r>
      <w:r>
        <w:rPr>
          <w:rFonts w:ascii="Times New Roman" w:hAnsi="Times New Roman" w:cs="Times New Roman"/>
          <w:sz w:val="24"/>
          <w:szCs w:val="28"/>
        </w:rPr>
        <w:t xml:space="preserve">тел. 8 (3472) 221-59-09, эл. </w:t>
      </w:r>
      <w:hyperlink r:id="rId41" w:history="1">
        <w:r w:rsidRPr="00332531">
          <w:rPr>
            <w:rStyle w:val="a4"/>
            <w:rFonts w:ascii="Times New Roman" w:hAnsi="Times New Roman" w:cs="Times New Roman"/>
            <w:sz w:val="24"/>
            <w:szCs w:val="28"/>
          </w:rPr>
          <w:t>d.tishkin@bashtel.ru</w:t>
        </w:r>
      </w:hyperlink>
      <w:r>
        <w:rPr>
          <w:rFonts w:ascii="Times New Roman" w:hAnsi="Times New Roman" w:cs="Times New Roman"/>
          <w:sz w:val="24"/>
          <w:szCs w:val="28"/>
        </w:rPr>
        <w:t xml:space="preserve"> </w:t>
      </w:r>
      <w:r w:rsidRPr="00D4337E">
        <w:rPr>
          <w:rFonts w:ascii="Times New Roman" w:hAnsi="Times New Roman" w:cs="Times New Roman"/>
          <w:sz w:val="24"/>
          <w:szCs w:val="28"/>
        </w:rPr>
        <w:t xml:space="preserve"> </w:t>
      </w:r>
    </w:p>
    <w:p w:rsidR="00E8514C" w:rsidRPr="00320731" w:rsidRDefault="00E8514C" w:rsidP="00E8514C">
      <w:pPr>
        <w:spacing w:after="0" w:line="276" w:lineRule="auto"/>
        <w:jc w:val="both"/>
        <w:rPr>
          <w:rFonts w:ascii="Times New Roman" w:hAnsi="Times New Roman" w:cs="Times New Roman"/>
          <w:sz w:val="24"/>
          <w:szCs w:val="28"/>
        </w:rPr>
      </w:pPr>
    </w:p>
    <w:p w:rsidR="00E8514C" w:rsidRPr="00320731" w:rsidRDefault="00E8514C" w:rsidP="00E8514C">
      <w:pPr>
        <w:numPr>
          <w:ilvl w:val="0"/>
          <w:numId w:val="22"/>
        </w:numPr>
        <w:spacing w:after="0" w:line="276" w:lineRule="auto"/>
        <w:jc w:val="both"/>
        <w:rPr>
          <w:rFonts w:ascii="Times New Roman" w:hAnsi="Times New Roman" w:cs="Times New Roman"/>
          <w:b/>
          <w:sz w:val="24"/>
          <w:szCs w:val="28"/>
        </w:rPr>
      </w:pPr>
      <w:r w:rsidRPr="00320731">
        <w:rPr>
          <w:rFonts w:ascii="Times New Roman" w:hAnsi="Times New Roman" w:cs="Times New Roman"/>
          <w:b/>
          <w:sz w:val="24"/>
          <w:szCs w:val="28"/>
        </w:rPr>
        <w:t xml:space="preserve"> Ведомость объемов работ</w:t>
      </w:r>
    </w:p>
    <w:p w:rsidR="00E8514C" w:rsidRDefault="00E8514C" w:rsidP="00E8514C">
      <w:pPr>
        <w:spacing w:after="0"/>
        <w:jc w:val="center"/>
        <w:rPr>
          <w:rFonts w:ascii="Times New Roman" w:eastAsia="Times New Roman" w:hAnsi="Times New Roman"/>
          <w:b/>
          <w:bCs/>
          <w:sz w:val="24"/>
          <w:szCs w:val="24"/>
          <w:lang w:eastAsia="ru-RU"/>
        </w:rPr>
      </w:pPr>
    </w:p>
    <w:p w:rsidR="00E8514C" w:rsidRPr="00B45AD6" w:rsidRDefault="00E8514C" w:rsidP="00E8514C">
      <w:pPr>
        <w:numPr>
          <w:ilvl w:val="0"/>
          <w:numId w:val="23"/>
        </w:numPr>
        <w:spacing w:after="0" w:line="276" w:lineRule="auto"/>
        <w:rPr>
          <w:rFonts w:ascii="Times New Roman" w:eastAsia="Times New Roman" w:hAnsi="Times New Roman"/>
          <w:bCs/>
          <w:sz w:val="28"/>
          <w:szCs w:val="28"/>
          <w:lang w:eastAsia="ru-RU"/>
        </w:rPr>
      </w:pPr>
      <w:r w:rsidRPr="00B45AD6">
        <w:rPr>
          <w:rFonts w:ascii="Times New Roman" w:eastAsia="Times New Roman" w:hAnsi="Times New Roman"/>
          <w:b/>
          <w:bCs/>
          <w:sz w:val="28"/>
          <w:szCs w:val="28"/>
          <w:lang w:eastAsia="ru-RU"/>
        </w:rPr>
        <w:t>Теплоснабжение.</w:t>
      </w:r>
    </w:p>
    <w:p w:rsidR="00E8514C" w:rsidRPr="0011107C" w:rsidRDefault="00E8514C" w:rsidP="00E8514C">
      <w:pPr>
        <w:spacing w:after="0"/>
        <w:jc w:val="center"/>
        <w:rPr>
          <w:rFonts w:ascii="Times New Roman" w:hAnsi="Times New Roman"/>
          <w:b/>
          <w:sz w:val="24"/>
          <w:szCs w:val="24"/>
        </w:rPr>
      </w:pPr>
      <w:r w:rsidRPr="0011107C">
        <w:rPr>
          <w:rFonts w:ascii="Times New Roman" w:hAnsi="Times New Roman"/>
          <w:b/>
          <w:sz w:val="24"/>
          <w:szCs w:val="24"/>
        </w:rPr>
        <w:t>Здание АТС-5 г. Мелеуз, ул. Смоленская 45</w:t>
      </w:r>
    </w:p>
    <w:tbl>
      <w:tblPr>
        <w:tblW w:w="9781" w:type="dxa"/>
        <w:tblInd w:w="108" w:type="dxa"/>
        <w:tblLayout w:type="fixed"/>
        <w:tblLook w:val="04A0" w:firstRow="1" w:lastRow="0" w:firstColumn="1" w:lastColumn="0" w:noHBand="0" w:noVBand="1"/>
      </w:tblPr>
      <w:tblGrid>
        <w:gridCol w:w="709"/>
        <w:gridCol w:w="3686"/>
        <w:gridCol w:w="992"/>
        <w:gridCol w:w="1559"/>
        <w:gridCol w:w="2835"/>
      </w:tblGrid>
      <w:tr w:rsidR="00E8514C" w:rsidRPr="001027A0" w:rsidTr="00E8514C">
        <w:trPr>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 </w:t>
            </w:r>
            <w:proofErr w:type="spellStart"/>
            <w:r w:rsidRPr="001027A0">
              <w:rPr>
                <w:rFonts w:ascii="Times New Roman" w:eastAsia="Times New Roman" w:hAnsi="Times New Roman"/>
                <w:lang w:eastAsia="ru-RU"/>
              </w:rPr>
              <w:t>п.п</w:t>
            </w:r>
            <w:proofErr w:type="spellEnd"/>
            <w:r w:rsidRPr="001027A0">
              <w:rPr>
                <w:rFonts w:ascii="Times New Roman" w:eastAsia="Times New Roman" w:hAnsi="Times New Roman"/>
                <w:lang w:eastAsia="ru-RU"/>
              </w:rPr>
              <w:t>.</w:t>
            </w:r>
          </w:p>
        </w:tc>
        <w:tc>
          <w:tcPr>
            <w:tcW w:w="3686" w:type="dxa"/>
            <w:tcBorders>
              <w:top w:val="single" w:sz="4" w:space="0" w:color="auto"/>
              <w:left w:val="nil"/>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574D09">
              <w:rPr>
                <w:rFonts w:ascii="Times New Roman" w:eastAsia="Times New Roman" w:hAnsi="Times New Roman"/>
                <w:lang w:eastAsia="ru-RU"/>
              </w:rPr>
              <w:t>Перечень выполняемых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Ед. изм.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Примечание (параметры объема работ, для расчета сметы)</w:t>
            </w: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1.</w:t>
            </w:r>
          </w:p>
        </w:tc>
        <w:tc>
          <w:tcPr>
            <w:tcW w:w="3686"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r>
      <w:tr w:rsidR="00E8514C" w:rsidRPr="001027A0" w:rsidTr="00E8514C">
        <w:trPr>
          <w:trHeight w:val="1164"/>
        </w:trPr>
        <w:tc>
          <w:tcPr>
            <w:tcW w:w="709" w:type="dxa"/>
            <w:tcBorders>
              <w:top w:val="nil"/>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Ст.89</w:t>
            </w:r>
          </w:p>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Ст.57</w:t>
            </w:r>
          </w:p>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Ст.20</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jc w:val="center"/>
              <w:rPr>
                <w:rFonts w:ascii="Times New Roman" w:hAnsi="Times New Roman"/>
                <w:color w:val="000000"/>
              </w:rPr>
            </w:pPr>
          </w:p>
          <w:p w:rsidR="00E8514C" w:rsidRPr="001027A0" w:rsidRDefault="00E8514C" w:rsidP="00E8514C">
            <w:pPr>
              <w:spacing w:after="0" w:line="240" w:lineRule="auto"/>
              <w:jc w:val="center"/>
              <w:rPr>
                <w:rFonts w:ascii="Times New Roman" w:hAnsi="Times New Roman"/>
                <w:color w:val="000000"/>
              </w:rPr>
            </w:pPr>
            <w:r w:rsidRPr="001027A0">
              <w:rPr>
                <w:rFonts w:ascii="Times New Roman" w:hAnsi="Times New Roman"/>
                <w:color w:val="000000"/>
              </w:rPr>
              <w:t>42,5</w:t>
            </w:r>
          </w:p>
          <w:p w:rsidR="00E8514C" w:rsidRPr="001027A0" w:rsidRDefault="00E8514C" w:rsidP="00E8514C">
            <w:pPr>
              <w:spacing w:after="0" w:line="240" w:lineRule="auto"/>
              <w:jc w:val="center"/>
              <w:rPr>
                <w:rFonts w:ascii="Times New Roman" w:hAnsi="Times New Roman"/>
                <w:color w:val="000000"/>
              </w:rPr>
            </w:pPr>
            <w:r w:rsidRPr="001027A0">
              <w:rPr>
                <w:rFonts w:ascii="Times New Roman" w:hAnsi="Times New Roman"/>
                <w:color w:val="000000"/>
              </w:rPr>
              <w:t>46</w:t>
            </w:r>
          </w:p>
          <w:p w:rsidR="00E8514C" w:rsidRPr="001027A0" w:rsidRDefault="00E8514C" w:rsidP="00E8514C">
            <w:pPr>
              <w:spacing w:after="0" w:line="240" w:lineRule="auto"/>
              <w:jc w:val="center"/>
              <w:rPr>
                <w:rFonts w:ascii="Times New Roman" w:eastAsia="Times New Roman" w:hAnsi="Times New Roman"/>
                <w:color w:val="000000"/>
                <w:lang w:eastAsia="ru-RU"/>
              </w:rPr>
            </w:pPr>
            <w:r w:rsidRPr="001027A0">
              <w:rPr>
                <w:rFonts w:ascii="Times New Roman" w:hAnsi="Times New Roman"/>
                <w:color w:val="000000"/>
              </w:rPr>
              <w:t>14</w:t>
            </w:r>
          </w:p>
          <w:p w:rsidR="00E8514C" w:rsidRPr="001027A0" w:rsidRDefault="00E8514C" w:rsidP="00E8514C">
            <w:pPr>
              <w:spacing w:after="0" w:line="240" w:lineRule="auto"/>
              <w:jc w:val="center"/>
              <w:rPr>
                <w:rFonts w:ascii="Times New Roman" w:eastAsia="Times New Roman" w:hAnsi="Times New Roman"/>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Регистры трубные</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 xml:space="preserve">7                            </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E8514C" w:rsidRPr="001027A0" w:rsidRDefault="00E8514C" w:rsidP="00E8514C">
            <w:pPr>
              <w:spacing w:after="0" w:line="240" w:lineRule="auto"/>
              <w:jc w:val="center"/>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eastAsia="Times New Roman" w:hAnsi="Times New Roman"/>
                <w:lang w:eastAsia="ru-RU"/>
              </w:rPr>
              <w:t>Краны мет. 20 мм.</w:t>
            </w:r>
          </w:p>
        </w:tc>
        <w:tc>
          <w:tcPr>
            <w:tcW w:w="992"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p w:rsidR="00E8514C" w:rsidRPr="001027A0" w:rsidRDefault="00E8514C" w:rsidP="00E8514C">
            <w:pPr>
              <w:spacing w:after="0" w:line="240" w:lineRule="auto"/>
              <w:jc w:val="center"/>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Задвижки ДУ80</w:t>
            </w:r>
          </w:p>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демонтаж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color w:val="000000"/>
                <w:lang w:eastAsia="ru-RU"/>
              </w:rPr>
            </w:pPr>
            <w:r w:rsidRPr="001027A0">
              <w:rPr>
                <w:rFonts w:ascii="Times New Roman" w:hAnsi="Times New Roman"/>
                <w:color w:val="000000"/>
              </w:rPr>
              <w:t>Труба ПП (армированная) ДУ 63</w:t>
            </w:r>
          </w:p>
          <w:p w:rsidR="00E8514C" w:rsidRPr="001027A0" w:rsidRDefault="00E8514C" w:rsidP="00E8514C">
            <w:pPr>
              <w:spacing w:after="0" w:line="240" w:lineRule="auto"/>
              <w:rPr>
                <w:rFonts w:ascii="Times New Roman" w:hAnsi="Times New Roman"/>
                <w:color w:val="000000"/>
              </w:rPr>
            </w:pP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805"/>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6</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jc w:val="both"/>
              <w:rPr>
                <w:rFonts w:ascii="Times New Roman" w:hAnsi="Times New Roman"/>
                <w:color w:val="000000"/>
              </w:rPr>
            </w:pPr>
            <w:r w:rsidRPr="001027A0">
              <w:rPr>
                <w:rFonts w:ascii="Times New Roman" w:hAnsi="Times New Roman"/>
                <w:color w:val="000000"/>
              </w:rPr>
              <w:t>Регистры трубные</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p>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Монтаж, изготовление из трех секций трубой диаметром 1</w:t>
            </w:r>
            <w:r>
              <w:rPr>
                <w:rFonts w:ascii="Times New Roman" w:eastAsia="Times New Roman" w:hAnsi="Times New Roman"/>
                <w:lang w:eastAsia="ru-RU"/>
              </w:rPr>
              <w:t>08</w:t>
            </w:r>
            <w:r w:rsidRPr="001027A0">
              <w:rPr>
                <w:rFonts w:ascii="Times New Roman" w:eastAsia="Times New Roman" w:hAnsi="Times New Roman"/>
                <w:lang w:eastAsia="ru-RU"/>
              </w:rPr>
              <w:t xml:space="preserve"> мм. длина секции 2,5 м.</w:t>
            </w: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(необходимо</w:t>
            </w:r>
            <w:r>
              <w:rPr>
                <w:rFonts w:ascii="Times New Roman" w:eastAsia="Times New Roman" w:hAnsi="Times New Roman"/>
                <w:lang w:eastAsia="ru-RU"/>
              </w:rPr>
              <w:t>:</w:t>
            </w:r>
            <w:r w:rsidRPr="001027A0">
              <w:rPr>
                <w:rFonts w:ascii="Times New Roman" w:eastAsia="Times New Roman" w:hAnsi="Times New Roman"/>
                <w:lang w:eastAsia="ru-RU"/>
              </w:rPr>
              <w:t xml:space="preserve"> труба </w:t>
            </w:r>
          </w:p>
          <w:p w:rsidR="00E8514C" w:rsidRPr="001027A0" w:rsidRDefault="00E8514C" w:rsidP="00E8514C">
            <w:pPr>
              <w:spacing w:after="0" w:line="240" w:lineRule="auto"/>
              <w:jc w:val="both"/>
              <w:rPr>
                <w:rFonts w:ascii="Times New Roman" w:eastAsia="Times New Roman" w:hAnsi="Times New Roman"/>
                <w:lang w:eastAsia="ru-RU"/>
              </w:rPr>
            </w:pPr>
            <w:r w:rsidRPr="001027A0">
              <w:rPr>
                <w:rFonts w:ascii="Times New Roman" w:eastAsia="Times New Roman" w:hAnsi="Times New Roman"/>
                <w:lang w:eastAsia="ru-RU"/>
              </w:rPr>
              <w:t>СТ 57 – 4 м. для соединения секций, лист металлический 1200*1200 мм. для заглушки секции, сгон наружная резьба ДУ20 – 14 шт.</w:t>
            </w:r>
          </w:p>
          <w:p w:rsidR="00E8514C" w:rsidRPr="001027A0" w:rsidRDefault="00E8514C" w:rsidP="00E8514C">
            <w:pPr>
              <w:spacing w:after="0" w:line="240" w:lineRule="auto"/>
              <w:jc w:val="both"/>
              <w:rPr>
                <w:rFonts w:ascii="Times New Roman" w:eastAsia="Times New Roman" w:hAnsi="Times New Roman"/>
                <w:lang w:eastAsia="ru-RU"/>
              </w:rPr>
            </w:pP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7</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Краны ПП-25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установка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8</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ПП – 25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ПП – 20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прокладка трубопровода</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Угол ПП – 63*90 (</w:t>
            </w:r>
            <w:proofErr w:type="spellStart"/>
            <w:r w:rsidRPr="001027A0">
              <w:rPr>
                <w:rFonts w:ascii="Times New Roman" w:hAnsi="Times New Roman"/>
                <w:color w:val="000000"/>
              </w:rPr>
              <w:t>армиров</w:t>
            </w:r>
            <w:proofErr w:type="spellEnd"/>
            <w:r w:rsidRPr="001027A0">
              <w:rPr>
                <w:rFonts w:ascii="Times New Roman" w:hAnsi="Times New Roman"/>
                <w:color w:val="000000"/>
              </w:rPr>
              <w:t>.)</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11</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Кран КШФ ДУ80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12</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Труба Ст.89</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13</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Отвод Ст.89</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3</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Ст.80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15</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spellStart"/>
            <w:r w:rsidRPr="001027A0">
              <w:rPr>
                <w:rFonts w:ascii="Times New Roman" w:hAnsi="Times New Roman"/>
                <w:color w:val="000000"/>
              </w:rPr>
              <w:t>Флянец</w:t>
            </w:r>
            <w:proofErr w:type="spellEnd"/>
            <w:r w:rsidRPr="001027A0">
              <w:rPr>
                <w:rFonts w:ascii="Times New Roman" w:hAnsi="Times New Roman"/>
                <w:color w:val="000000"/>
              </w:rPr>
              <w:t xml:space="preserve"> ПП-90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16</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proofErr w:type="gramStart"/>
            <w:r w:rsidRPr="001027A0">
              <w:rPr>
                <w:rFonts w:ascii="Times New Roman" w:hAnsi="Times New Roman"/>
                <w:color w:val="000000"/>
              </w:rPr>
              <w:t>Муфта</w:t>
            </w:r>
            <w:proofErr w:type="gramEnd"/>
            <w:r w:rsidRPr="001027A0">
              <w:rPr>
                <w:rFonts w:ascii="Times New Roman" w:hAnsi="Times New Roman"/>
                <w:color w:val="000000"/>
              </w:rPr>
              <w:t xml:space="preserve"> комбинированная 25*20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28</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17</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Угол ПП-20</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42</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18</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Опоры (скоба крепления)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50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19</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Тройник ПП 25*20*25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Тройник ПП 63*25*63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w:t>
            </w:r>
            <w:r>
              <w:rPr>
                <w:rFonts w:ascii="Times New Roman" w:eastAsia="Times New Roman" w:hAnsi="Times New Roman"/>
                <w:lang w:eastAsia="ru-RU"/>
              </w:rPr>
              <w:t>4</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val="en-US" w:eastAsia="ru-RU"/>
              </w:rPr>
            </w:pPr>
            <w:r w:rsidRPr="001027A0">
              <w:rPr>
                <w:rFonts w:ascii="Times New Roman" w:eastAsia="Times New Roman" w:hAnsi="Times New Roman"/>
                <w:lang w:val="en-US" w:eastAsia="ru-RU"/>
              </w:rPr>
              <w:t>21</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Муфта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шт.</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10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монтаж</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22</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Трубопровод ПП-63</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97,5</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E8514C" w:rsidRPr="001027A0" w:rsidTr="00E8514C">
        <w:trPr>
          <w:trHeight w:val="264"/>
        </w:trPr>
        <w:tc>
          <w:tcPr>
            <w:tcW w:w="709" w:type="dxa"/>
            <w:tcBorders>
              <w:top w:val="single" w:sz="4" w:space="0" w:color="auto"/>
              <w:left w:val="single" w:sz="4" w:space="0" w:color="auto"/>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23</w:t>
            </w:r>
          </w:p>
        </w:tc>
        <w:tc>
          <w:tcPr>
            <w:tcW w:w="3686" w:type="dxa"/>
            <w:tcBorders>
              <w:top w:val="single" w:sz="4" w:space="0" w:color="auto"/>
              <w:left w:val="nil"/>
              <w:bottom w:val="nil"/>
              <w:right w:val="single" w:sz="4" w:space="0" w:color="auto"/>
            </w:tcBorders>
            <w:shd w:val="clear" w:color="auto" w:fill="auto"/>
            <w:vAlign w:val="center"/>
          </w:tcPr>
          <w:p w:rsidR="00E8514C" w:rsidRPr="001027A0" w:rsidRDefault="00E8514C" w:rsidP="00E8514C">
            <w:pPr>
              <w:spacing w:after="0" w:line="240" w:lineRule="auto"/>
              <w:rPr>
                <w:rFonts w:ascii="Times New Roman" w:hAnsi="Times New Roman"/>
                <w:color w:val="000000"/>
              </w:rPr>
            </w:pPr>
            <w:r w:rsidRPr="001027A0">
              <w:rPr>
                <w:rFonts w:ascii="Times New Roman" w:hAnsi="Times New Roman"/>
                <w:color w:val="000000"/>
              </w:rPr>
              <w:t>Трубопровод ПП-25</w:t>
            </w:r>
          </w:p>
        </w:tc>
        <w:tc>
          <w:tcPr>
            <w:tcW w:w="992"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м.</w:t>
            </w:r>
          </w:p>
        </w:tc>
        <w:tc>
          <w:tcPr>
            <w:tcW w:w="1559"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r w:rsidRPr="001027A0">
              <w:rPr>
                <w:rFonts w:ascii="Times New Roman" w:eastAsia="Times New Roman" w:hAnsi="Times New Roman"/>
                <w:lang w:eastAsia="ru-RU"/>
              </w:rPr>
              <w:t>20</w:t>
            </w:r>
          </w:p>
        </w:tc>
        <w:tc>
          <w:tcPr>
            <w:tcW w:w="2835" w:type="dxa"/>
            <w:tcBorders>
              <w:top w:val="single" w:sz="4" w:space="0" w:color="auto"/>
              <w:left w:val="nil"/>
              <w:bottom w:val="nil"/>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roofErr w:type="spellStart"/>
            <w:r w:rsidRPr="001027A0">
              <w:rPr>
                <w:rFonts w:ascii="Times New Roman" w:eastAsia="Times New Roman" w:hAnsi="Times New Roman"/>
                <w:lang w:eastAsia="ru-RU"/>
              </w:rPr>
              <w:t>опрессовка</w:t>
            </w:r>
            <w:proofErr w:type="spellEnd"/>
            <w:r w:rsidRPr="001027A0">
              <w:rPr>
                <w:rFonts w:ascii="Times New Roman" w:eastAsia="Times New Roman" w:hAnsi="Times New Roman"/>
                <w:lang w:eastAsia="ru-RU"/>
              </w:rPr>
              <w:t xml:space="preserve"> системы</w:t>
            </w:r>
          </w:p>
        </w:tc>
      </w:tr>
      <w:tr w:rsidR="00E8514C" w:rsidRPr="001027A0" w:rsidTr="00E8514C">
        <w:trPr>
          <w:trHeight w:val="80"/>
        </w:trPr>
        <w:tc>
          <w:tcPr>
            <w:tcW w:w="709" w:type="dxa"/>
            <w:tcBorders>
              <w:top w:val="nil"/>
              <w:left w:val="single" w:sz="4" w:space="0" w:color="auto"/>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3686" w:type="dxa"/>
            <w:tcBorders>
              <w:top w:val="nil"/>
              <w:left w:val="nil"/>
              <w:bottom w:val="single" w:sz="4" w:space="0" w:color="auto"/>
              <w:right w:val="single" w:sz="4" w:space="0" w:color="auto"/>
            </w:tcBorders>
            <w:shd w:val="clear" w:color="auto" w:fill="auto"/>
            <w:vAlign w:val="center"/>
          </w:tcPr>
          <w:p w:rsidR="00E8514C" w:rsidRPr="001027A0" w:rsidRDefault="00E8514C" w:rsidP="00E8514C">
            <w:pPr>
              <w:spacing w:after="0" w:line="240" w:lineRule="auto"/>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jc w:val="center"/>
              <w:rPr>
                <w:rFonts w:ascii="Times New Roman" w:eastAsia="Times New Roman" w:hAnsi="Times New Roman"/>
                <w:lang w:eastAsia="ru-RU"/>
              </w:rPr>
            </w:pPr>
          </w:p>
        </w:tc>
        <w:tc>
          <w:tcPr>
            <w:tcW w:w="2835" w:type="dxa"/>
            <w:tcBorders>
              <w:top w:val="nil"/>
              <w:left w:val="nil"/>
              <w:bottom w:val="single" w:sz="4" w:space="0" w:color="auto"/>
              <w:right w:val="single" w:sz="4" w:space="0" w:color="auto"/>
            </w:tcBorders>
            <w:shd w:val="clear" w:color="auto" w:fill="auto"/>
          </w:tcPr>
          <w:p w:rsidR="00E8514C" w:rsidRPr="001027A0" w:rsidRDefault="00E8514C" w:rsidP="00E8514C">
            <w:pPr>
              <w:spacing w:after="0" w:line="240" w:lineRule="auto"/>
              <w:rPr>
                <w:rFonts w:ascii="Times New Roman" w:eastAsia="Times New Roman" w:hAnsi="Times New Roman"/>
                <w:lang w:eastAsia="ru-RU"/>
              </w:rPr>
            </w:pPr>
          </w:p>
        </w:tc>
      </w:tr>
    </w:tbl>
    <w:p w:rsidR="00E8514C" w:rsidRDefault="00E8514C" w:rsidP="00E8514C">
      <w:pPr>
        <w:pStyle w:val="a5"/>
        <w:ind w:left="0"/>
        <w:jc w:val="both"/>
      </w:pPr>
    </w:p>
    <w:p w:rsidR="00E8514C" w:rsidRPr="009B5615" w:rsidRDefault="00E8514C" w:rsidP="00E8514C">
      <w:pPr>
        <w:jc w:val="center"/>
        <w:rPr>
          <w:rFonts w:ascii="Times New Roman" w:hAnsi="Times New Roman"/>
          <w:b/>
          <w:bCs/>
          <w:sz w:val="24"/>
          <w:szCs w:val="24"/>
        </w:rPr>
      </w:pPr>
      <w:r w:rsidRPr="009B5615">
        <w:rPr>
          <w:rFonts w:ascii="Times New Roman" w:hAnsi="Times New Roman"/>
          <w:b/>
          <w:bCs/>
          <w:sz w:val="24"/>
          <w:szCs w:val="24"/>
        </w:rPr>
        <w:t>Здание АТС, г. Белорецк, ул. Челябинская 13</w:t>
      </w:r>
    </w:p>
    <w:tbl>
      <w:tblPr>
        <w:tblW w:w="9847" w:type="dxa"/>
        <w:tblInd w:w="108" w:type="dxa"/>
        <w:tblLayout w:type="fixed"/>
        <w:tblLook w:val="04A0" w:firstRow="1" w:lastRow="0" w:firstColumn="1" w:lastColumn="0" w:noHBand="0" w:noVBand="1"/>
      </w:tblPr>
      <w:tblGrid>
        <w:gridCol w:w="738"/>
        <w:gridCol w:w="2967"/>
        <w:gridCol w:w="632"/>
        <w:gridCol w:w="1050"/>
        <w:gridCol w:w="4460"/>
      </w:tblGrid>
      <w:tr w:rsidR="00E8514C" w:rsidRPr="008C1C8A" w:rsidTr="001E19DF">
        <w:trPr>
          <w:trHeight w:val="130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 xml:space="preserve">№ </w:t>
            </w:r>
            <w:proofErr w:type="spellStart"/>
            <w:r w:rsidRPr="008C1C8A">
              <w:rPr>
                <w:rFonts w:ascii="Times New Roman" w:hAnsi="Times New Roman"/>
                <w:b/>
                <w:sz w:val="24"/>
                <w:szCs w:val="24"/>
              </w:rPr>
              <w:t>п.п</w:t>
            </w:r>
            <w:proofErr w:type="spellEnd"/>
            <w:r w:rsidRPr="008C1C8A">
              <w:rPr>
                <w:rFonts w:ascii="Times New Roman" w:hAnsi="Times New Roman"/>
                <w:b/>
                <w:sz w:val="24"/>
                <w:szCs w:val="24"/>
              </w:rPr>
              <w:t>.</w:t>
            </w:r>
          </w:p>
        </w:tc>
        <w:tc>
          <w:tcPr>
            <w:tcW w:w="2967" w:type="dxa"/>
            <w:tcBorders>
              <w:top w:val="single" w:sz="4" w:space="0" w:color="auto"/>
              <w:left w:val="nil"/>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574D09">
              <w:rPr>
                <w:rFonts w:ascii="Times New Roman" w:hAnsi="Times New Roman"/>
                <w:b/>
                <w:sz w:val="24"/>
                <w:szCs w:val="24"/>
              </w:rPr>
              <w:t>Перечень выполняемых работ</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Ед. изм.</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Количество</w:t>
            </w:r>
          </w:p>
        </w:tc>
        <w:tc>
          <w:tcPr>
            <w:tcW w:w="446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8C1C8A" w:rsidRDefault="00E8514C" w:rsidP="00E8514C">
            <w:pPr>
              <w:jc w:val="center"/>
              <w:rPr>
                <w:rFonts w:ascii="Times New Roman" w:hAnsi="Times New Roman"/>
                <w:b/>
                <w:sz w:val="24"/>
                <w:szCs w:val="24"/>
              </w:rPr>
            </w:pPr>
            <w:r w:rsidRPr="008C1C8A">
              <w:rPr>
                <w:rFonts w:ascii="Times New Roman" w:hAnsi="Times New Roman"/>
                <w:b/>
                <w:sz w:val="24"/>
                <w:szCs w:val="24"/>
              </w:rPr>
              <w:t>Примечание (параметры объема работ, для расчета сметы)</w:t>
            </w:r>
          </w:p>
        </w:tc>
      </w:tr>
      <w:tr w:rsidR="00E8514C" w:rsidRPr="008C1C8A" w:rsidTr="001E19DF">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 1.</w:t>
            </w:r>
          </w:p>
        </w:tc>
        <w:tc>
          <w:tcPr>
            <w:tcW w:w="2967"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2</w:t>
            </w:r>
          </w:p>
        </w:tc>
        <w:tc>
          <w:tcPr>
            <w:tcW w:w="632"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3</w:t>
            </w:r>
          </w:p>
        </w:tc>
        <w:tc>
          <w:tcPr>
            <w:tcW w:w="105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4</w:t>
            </w:r>
          </w:p>
        </w:tc>
        <w:tc>
          <w:tcPr>
            <w:tcW w:w="446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5</w:t>
            </w:r>
          </w:p>
        </w:tc>
      </w:tr>
      <w:tr w:rsidR="00E8514C" w:rsidRPr="008C1C8A" w:rsidTr="001E19DF">
        <w:trPr>
          <w:trHeight w:val="1395"/>
        </w:trPr>
        <w:tc>
          <w:tcPr>
            <w:tcW w:w="738" w:type="dxa"/>
            <w:tcBorders>
              <w:top w:val="single" w:sz="4" w:space="0" w:color="auto"/>
              <w:left w:val="single" w:sz="4" w:space="0" w:color="auto"/>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p>
          <w:p w:rsidR="00E8514C" w:rsidRPr="008C1C8A" w:rsidRDefault="00E8514C" w:rsidP="00E8514C">
            <w:pPr>
              <w:jc w:val="center"/>
              <w:rPr>
                <w:rFonts w:ascii="Times New Roman" w:hAnsi="Times New Roman"/>
                <w:sz w:val="24"/>
                <w:szCs w:val="24"/>
              </w:rPr>
            </w:pPr>
            <w:r>
              <w:rPr>
                <w:rFonts w:ascii="Times New Roman" w:hAnsi="Times New Roman"/>
                <w:sz w:val="24"/>
                <w:szCs w:val="24"/>
              </w:rPr>
              <w:t>1</w:t>
            </w:r>
          </w:p>
          <w:p w:rsidR="00E8514C" w:rsidRPr="008C1C8A" w:rsidRDefault="00E8514C" w:rsidP="00E8514C">
            <w:pPr>
              <w:jc w:val="center"/>
              <w:rPr>
                <w:rFonts w:ascii="Times New Roman" w:hAnsi="Times New Roman"/>
                <w:sz w:val="24"/>
                <w:szCs w:val="24"/>
              </w:rPr>
            </w:pPr>
          </w:p>
          <w:p w:rsidR="00E8514C" w:rsidRPr="008C1C8A" w:rsidRDefault="00E8514C" w:rsidP="00E8514C">
            <w:pPr>
              <w:jc w:val="center"/>
              <w:rPr>
                <w:rFonts w:ascii="Times New Roman" w:hAnsi="Times New Roman"/>
                <w:sz w:val="24"/>
                <w:szCs w:val="24"/>
              </w:rPr>
            </w:pPr>
          </w:p>
        </w:tc>
        <w:tc>
          <w:tcPr>
            <w:tcW w:w="2967"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bCs/>
                <w:sz w:val="24"/>
                <w:szCs w:val="24"/>
              </w:rPr>
              <w:t xml:space="preserve">Замена участка системы теплоснабжения </w:t>
            </w:r>
            <w:r>
              <w:rPr>
                <w:rFonts w:ascii="Times New Roman" w:hAnsi="Times New Roman"/>
                <w:bCs/>
                <w:sz w:val="24"/>
                <w:szCs w:val="24"/>
              </w:rPr>
              <w:t>в подвале</w:t>
            </w:r>
          </w:p>
        </w:tc>
        <w:tc>
          <w:tcPr>
            <w:tcW w:w="632"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п\м</w:t>
            </w:r>
          </w:p>
        </w:tc>
        <w:tc>
          <w:tcPr>
            <w:tcW w:w="105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574D09">
              <w:rPr>
                <w:rFonts w:ascii="Times New Roman" w:hAnsi="Times New Roman"/>
                <w:sz w:val="24"/>
                <w:szCs w:val="24"/>
              </w:rPr>
              <w:t>150</w:t>
            </w:r>
          </w:p>
        </w:tc>
        <w:tc>
          <w:tcPr>
            <w:tcW w:w="4460" w:type="dxa"/>
            <w:tcBorders>
              <w:top w:val="single" w:sz="4" w:space="0" w:color="auto"/>
              <w:left w:val="nil"/>
              <w:bottom w:val="single" w:sz="4" w:space="0" w:color="auto"/>
              <w:right w:val="single" w:sz="4" w:space="0" w:color="auto"/>
            </w:tcBorders>
            <w:shd w:val="clear" w:color="auto" w:fill="auto"/>
          </w:tcPr>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труба д-</w:t>
            </w:r>
            <w:r>
              <w:rPr>
                <w:rFonts w:ascii="Times New Roman" w:hAnsi="Times New Roman"/>
                <w:sz w:val="24"/>
                <w:szCs w:val="24"/>
              </w:rPr>
              <w:t>57,0 мм</w:t>
            </w:r>
            <w:r w:rsidRPr="008C1C8A">
              <w:rPr>
                <w:rFonts w:ascii="Times New Roman" w:hAnsi="Times New Roman"/>
                <w:sz w:val="24"/>
                <w:szCs w:val="24"/>
              </w:rPr>
              <w:t>,</w:t>
            </w:r>
          </w:p>
          <w:p w:rsidR="00E8514C" w:rsidRPr="008C1C8A" w:rsidRDefault="00E8514C" w:rsidP="00E8514C">
            <w:pPr>
              <w:jc w:val="center"/>
              <w:rPr>
                <w:rFonts w:ascii="Times New Roman" w:hAnsi="Times New Roman"/>
                <w:sz w:val="24"/>
                <w:szCs w:val="24"/>
              </w:rPr>
            </w:pPr>
            <w:r w:rsidRPr="008C1C8A">
              <w:rPr>
                <w:rFonts w:ascii="Times New Roman" w:hAnsi="Times New Roman"/>
                <w:sz w:val="24"/>
                <w:szCs w:val="24"/>
              </w:rPr>
              <w:t>арматура и СМР</w:t>
            </w:r>
          </w:p>
        </w:tc>
      </w:tr>
    </w:tbl>
    <w:p w:rsidR="00E8514C" w:rsidRPr="008C1C8A" w:rsidRDefault="00E8514C" w:rsidP="00E8514C">
      <w:pPr>
        <w:pStyle w:val="a5"/>
        <w:ind w:left="1069"/>
        <w:jc w:val="both"/>
      </w:pPr>
    </w:p>
    <w:p w:rsidR="00E8514C" w:rsidRPr="00123D34" w:rsidRDefault="00E8514C" w:rsidP="00E8514C">
      <w:pPr>
        <w:spacing w:after="0"/>
        <w:jc w:val="center"/>
        <w:rPr>
          <w:rFonts w:ascii="Times New Roman" w:eastAsia="Times New Roman" w:hAnsi="Times New Roman"/>
          <w:bCs/>
          <w:sz w:val="24"/>
          <w:szCs w:val="24"/>
          <w:lang w:eastAsia="ru-RU"/>
        </w:rPr>
      </w:pPr>
    </w:p>
    <w:p w:rsidR="00E8514C" w:rsidRPr="009B5615" w:rsidRDefault="00E8514C" w:rsidP="00E8514C">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 xml:space="preserve">Здание </w:t>
      </w:r>
      <w:proofErr w:type="spellStart"/>
      <w:r w:rsidRPr="009B5615">
        <w:rPr>
          <w:rFonts w:ascii="Times New Roman" w:eastAsia="Times New Roman" w:hAnsi="Times New Roman"/>
          <w:b/>
          <w:bCs/>
          <w:sz w:val="24"/>
          <w:szCs w:val="24"/>
          <w:lang w:eastAsia="ru-RU"/>
        </w:rPr>
        <w:t>Верхнеяркеевского</w:t>
      </w:r>
      <w:proofErr w:type="spellEnd"/>
      <w:r w:rsidRPr="009B5615">
        <w:rPr>
          <w:rFonts w:ascii="Times New Roman" w:eastAsia="Times New Roman" w:hAnsi="Times New Roman"/>
          <w:b/>
          <w:bCs/>
          <w:sz w:val="24"/>
          <w:szCs w:val="24"/>
          <w:lang w:eastAsia="ru-RU"/>
        </w:rPr>
        <w:t xml:space="preserve"> ЛТЦ (с. Верхнеяркеево, ул.Красноармейская,37)</w:t>
      </w:r>
    </w:p>
    <w:p w:rsidR="00E8514C" w:rsidRPr="009B5615" w:rsidRDefault="00E8514C" w:rsidP="00E8514C">
      <w:pPr>
        <w:spacing w:after="0"/>
        <w:jc w:val="center"/>
        <w:rPr>
          <w:rFonts w:ascii="Times New Roman" w:eastAsia="Times New Roman" w:hAnsi="Times New Roman"/>
          <w:b/>
          <w:bCs/>
          <w:sz w:val="24"/>
          <w:szCs w:val="24"/>
          <w:lang w:eastAsia="ru-RU"/>
        </w:rPr>
      </w:pPr>
      <w:r w:rsidRPr="009B5615">
        <w:rPr>
          <w:rFonts w:ascii="Times New Roman" w:eastAsia="Times New Roman" w:hAnsi="Times New Roman"/>
          <w:b/>
          <w:bCs/>
          <w:sz w:val="24"/>
          <w:szCs w:val="24"/>
          <w:lang w:eastAsia="ru-RU"/>
        </w:rPr>
        <w:t>Ремонт системы отопления 1 этажа здания</w:t>
      </w:r>
    </w:p>
    <w:p w:rsidR="00E8514C" w:rsidRDefault="00E8514C" w:rsidP="00E8514C">
      <w:pPr>
        <w:spacing w:after="0"/>
        <w:jc w:val="center"/>
        <w:rPr>
          <w:rFonts w:ascii="Times New Roman" w:hAnsi="Times New Roman"/>
          <w:sz w:val="28"/>
          <w:szCs w:val="28"/>
        </w:rPr>
      </w:pPr>
    </w:p>
    <w:tbl>
      <w:tblPr>
        <w:tblW w:w="9781" w:type="dxa"/>
        <w:tblInd w:w="108" w:type="dxa"/>
        <w:tblLayout w:type="fixed"/>
        <w:tblLook w:val="04A0" w:firstRow="1" w:lastRow="0" w:firstColumn="1" w:lastColumn="0" w:noHBand="0" w:noVBand="1"/>
      </w:tblPr>
      <w:tblGrid>
        <w:gridCol w:w="851"/>
        <w:gridCol w:w="2722"/>
        <w:gridCol w:w="850"/>
        <w:gridCol w:w="2523"/>
        <w:gridCol w:w="2835"/>
      </w:tblGrid>
      <w:tr w:rsidR="00E8514C" w:rsidRPr="007A0C45" w:rsidTr="00E8514C">
        <w:trPr>
          <w:trHeight w:val="13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xml:space="preserve">№ </w:t>
            </w:r>
            <w:proofErr w:type="spellStart"/>
            <w:r w:rsidRPr="00123D34">
              <w:rPr>
                <w:rFonts w:ascii="Times New Roman" w:eastAsia="Times New Roman" w:hAnsi="Times New Roman"/>
                <w:sz w:val="24"/>
                <w:szCs w:val="24"/>
                <w:lang w:eastAsia="ru-RU"/>
              </w:rPr>
              <w:t>п.п</w:t>
            </w:r>
            <w:proofErr w:type="spellEnd"/>
            <w:r w:rsidRPr="00123D34">
              <w:rPr>
                <w:rFonts w:ascii="Times New Roman" w:eastAsia="Times New Roman" w:hAnsi="Times New Roman"/>
                <w:sz w:val="24"/>
                <w:szCs w:val="24"/>
                <w:lang w:eastAsia="ru-RU"/>
              </w:rPr>
              <w:t>.</w:t>
            </w:r>
          </w:p>
        </w:tc>
        <w:tc>
          <w:tcPr>
            <w:tcW w:w="2722" w:type="dxa"/>
            <w:tcBorders>
              <w:top w:val="single" w:sz="4" w:space="0" w:color="auto"/>
              <w:left w:val="nil"/>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Перечень выполняемых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Ед. изм.</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Количество</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Примечание (параметры объема работ, для расчета сметы)</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 1.</w:t>
            </w:r>
          </w:p>
        </w:tc>
        <w:tc>
          <w:tcPr>
            <w:tcW w:w="2722"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3</w:t>
            </w:r>
          </w:p>
        </w:tc>
        <w:tc>
          <w:tcPr>
            <w:tcW w:w="2523"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4</w:t>
            </w:r>
          </w:p>
        </w:tc>
        <w:tc>
          <w:tcPr>
            <w:tcW w:w="2835"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5</w:t>
            </w:r>
          </w:p>
        </w:tc>
      </w:tr>
      <w:tr w:rsidR="00E8514C" w:rsidRPr="007A0C45" w:rsidTr="00E8514C">
        <w:trPr>
          <w:trHeight w:val="264"/>
        </w:trPr>
        <w:tc>
          <w:tcPr>
            <w:tcW w:w="851" w:type="dxa"/>
            <w:tcBorders>
              <w:top w:val="nil"/>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123D34">
              <w:rPr>
                <w:rFonts w:ascii="Times New Roman" w:eastAsia="Times New Roman" w:hAnsi="Times New Roman"/>
                <w:sz w:val="24"/>
                <w:szCs w:val="24"/>
                <w:lang w:eastAsia="ru-RU"/>
              </w:rPr>
              <w:t>1</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Pr="000C631A"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Замена труб отопления </w:t>
            </w:r>
            <w:r w:rsidRPr="000C631A">
              <w:rPr>
                <w:rFonts w:ascii="Times New Roman" w:eastAsia="Times New Roman" w:hAnsi="Times New Roman"/>
                <w:sz w:val="24"/>
                <w:szCs w:val="24"/>
                <w:lang w:eastAsia="ru-RU"/>
              </w:rPr>
              <w:t xml:space="preserve">труба Ø 50 </w:t>
            </w:r>
            <w:r w:rsidR="00373F36" w:rsidRPr="000C631A">
              <w:rPr>
                <w:rFonts w:ascii="Times New Roman" w:eastAsia="Times New Roman" w:hAnsi="Times New Roman"/>
                <w:sz w:val="24"/>
                <w:szCs w:val="24"/>
                <w:lang w:eastAsia="ru-RU"/>
              </w:rPr>
              <w:t>мм.</w:t>
            </w:r>
          </w:p>
          <w:p w:rsidR="00E8514C" w:rsidRPr="00123D34"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длиной 136м.</w:t>
            </w:r>
          </w:p>
        </w:tc>
        <w:tc>
          <w:tcPr>
            <w:tcW w:w="850"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FC1A75">
              <w:rPr>
                <w:rFonts w:ascii="Times New Roman" w:eastAsia="Times New Roman" w:hAnsi="Times New Roman"/>
                <w:sz w:val="24"/>
                <w:szCs w:val="24"/>
                <w:lang w:eastAsia="ru-RU"/>
              </w:rPr>
              <w:t>.</w:t>
            </w:r>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(13,55м*45,60</w:t>
            </w:r>
            <w:r w:rsidR="00373F36" w:rsidRPr="000C631A">
              <w:rPr>
                <w:rFonts w:ascii="Times New Roman" w:eastAsia="Times New Roman" w:hAnsi="Times New Roman"/>
                <w:sz w:val="24"/>
                <w:szCs w:val="24"/>
                <w:lang w:eastAsia="ru-RU"/>
              </w:rPr>
              <w:t>м) *</w:t>
            </w:r>
            <w:r w:rsidRPr="000C631A">
              <w:rPr>
                <w:rFonts w:ascii="Times New Roman" w:eastAsia="Times New Roman" w:hAnsi="Times New Roman"/>
                <w:sz w:val="24"/>
                <w:szCs w:val="24"/>
                <w:lang w:eastAsia="ru-RU"/>
              </w:rPr>
              <w:t xml:space="preserve">2 = 136м с учётом </w:t>
            </w:r>
          </w:p>
          <w:p w:rsidR="00E8514C" w:rsidRPr="00123D34"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подачи и возврата обратно.</w:t>
            </w:r>
          </w:p>
        </w:tc>
        <w:tc>
          <w:tcPr>
            <w:tcW w:w="2835"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Поворотов Ø 50 13шт. Задвижек 2шт.</w:t>
            </w:r>
          </w:p>
          <w:p w:rsidR="00E8514C"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Отводов Ø 20 мм-30шт</w:t>
            </w:r>
          </w:p>
          <w:p w:rsidR="00E8514C" w:rsidRPr="00123D34"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Материал сталь</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Pr="000C631A" w:rsidRDefault="00E8514C" w:rsidP="00E851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Монтаж трубы </w:t>
            </w:r>
            <w:r w:rsidRPr="000C631A">
              <w:rPr>
                <w:rFonts w:ascii="Times New Roman" w:eastAsia="Times New Roman" w:hAnsi="Times New Roman"/>
                <w:sz w:val="24"/>
                <w:szCs w:val="24"/>
                <w:lang w:eastAsia="ru-RU"/>
              </w:rPr>
              <w:t>для соединения батареи с трубой</w:t>
            </w:r>
          </w:p>
          <w:p w:rsidR="00E8514C"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Ø 50мм</w:t>
            </w:r>
            <w:r>
              <w:rPr>
                <w:rFonts w:ascii="Times New Roman" w:eastAsia="Times New Roman" w:hAnsi="Times New Roman"/>
                <w:sz w:val="24"/>
                <w:szCs w:val="24"/>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tcPr>
          <w:p w:rsidR="00E8514C" w:rsidRDefault="00FC1A75"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труба Ø 20 мм,</w:t>
            </w:r>
            <w:r w:rsidR="00373F36">
              <w:rPr>
                <w:rFonts w:ascii="Times New Roman" w:eastAsia="Times New Roman" w:hAnsi="Times New Roman"/>
                <w:sz w:val="24"/>
                <w:szCs w:val="24"/>
                <w:lang w:eastAsia="ru-RU"/>
              </w:rPr>
              <w:t xml:space="preserve"> </w:t>
            </w:r>
            <w:r w:rsidR="00373F36" w:rsidRPr="000C631A">
              <w:rPr>
                <w:rFonts w:ascii="Times New Roman" w:eastAsia="Times New Roman" w:hAnsi="Times New Roman"/>
                <w:sz w:val="24"/>
                <w:szCs w:val="24"/>
                <w:lang w:eastAsia="ru-RU"/>
              </w:rPr>
              <w:t>длиной 13м.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E8514C" w:rsidRPr="00123D34" w:rsidRDefault="00E8514C" w:rsidP="00E8514C">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Материал</w:t>
            </w:r>
            <w:r>
              <w:rPr>
                <w:rFonts w:ascii="Times New Roman" w:eastAsia="Times New Roman" w:hAnsi="Times New Roman"/>
                <w:sz w:val="24"/>
                <w:szCs w:val="24"/>
                <w:lang w:eastAsia="ru-RU"/>
              </w:rPr>
              <w:t xml:space="preserve"> Сталь</w:t>
            </w:r>
          </w:p>
        </w:tc>
      </w:tr>
      <w:tr w:rsidR="00E8514C" w:rsidRPr="007A0C45" w:rsidTr="00E8514C">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tcPr>
          <w:p w:rsidR="00E8514C" w:rsidRPr="00123D34" w:rsidRDefault="00E8514C" w:rsidP="00E8514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722" w:type="dxa"/>
            <w:tcBorders>
              <w:top w:val="single" w:sz="4" w:space="0" w:color="auto"/>
              <w:left w:val="nil"/>
              <w:bottom w:val="single" w:sz="4" w:space="0" w:color="auto"/>
              <w:right w:val="single" w:sz="4" w:space="0" w:color="auto"/>
            </w:tcBorders>
            <w:shd w:val="clear" w:color="auto" w:fill="auto"/>
            <w:vAlign w:val="center"/>
          </w:tcPr>
          <w:p w:rsidR="00E8514C" w:rsidRDefault="00E8514C" w:rsidP="00E8514C">
            <w:pPr>
              <w:spacing w:after="0" w:line="240" w:lineRule="auto"/>
              <w:rPr>
                <w:rFonts w:ascii="Times New Roman" w:eastAsia="Times New Roman" w:hAnsi="Times New Roman"/>
                <w:sz w:val="24"/>
                <w:szCs w:val="24"/>
                <w:lang w:eastAsia="ru-RU"/>
              </w:rPr>
            </w:pPr>
            <w:r w:rsidRPr="00574D09">
              <w:rPr>
                <w:rFonts w:ascii="Times New Roman" w:eastAsia="Times New Roman" w:hAnsi="Times New Roman"/>
                <w:sz w:val="24"/>
                <w:szCs w:val="24"/>
                <w:lang w:eastAsia="ru-RU"/>
              </w:rPr>
              <w:t>Монтаж</w:t>
            </w:r>
            <w:r>
              <w:rPr>
                <w:rFonts w:ascii="Times New Roman" w:eastAsia="Times New Roman" w:hAnsi="Times New Roman"/>
                <w:sz w:val="24"/>
                <w:szCs w:val="24"/>
                <w:lang w:eastAsia="ru-RU"/>
              </w:rPr>
              <w:t xml:space="preserve"> Железного листа</w:t>
            </w:r>
          </w:p>
        </w:tc>
        <w:tc>
          <w:tcPr>
            <w:tcW w:w="850" w:type="dxa"/>
            <w:tcBorders>
              <w:top w:val="single" w:sz="4" w:space="0" w:color="auto"/>
              <w:left w:val="nil"/>
              <w:bottom w:val="single" w:sz="4" w:space="0" w:color="auto"/>
              <w:right w:val="single" w:sz="4" w:space="0" w:color="auto"/>
            </w:tcBorders>
            <w:shd w:val="clear" w:color="auto" w:fill="auto"/>
          </w:tcPr>
          <w:p w:rsidR="00E8514C" w:rsidRDefault="00E8514C" w:rsidP="00E8514C">
            <w:pPr>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Кв.м</w:t>
            </w:r>
            <w:proofErr w:type="spellEnd"/>
          </w:p>
        </w:tc>
        <w:tc>
          <w:tcPr>
            <w:tcW w:w="2523"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Ширина 0,45м;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длина 1,7м;</w:t>
            </w:r>
          </w:p>
          <w:p w:rsidR="00E8514C" w:rsidRPr="000C631A" w:rsidRDefault="00E8514C" w:rsidP="00E8514C">
            <w:pPr>
              <w:spacing w:after="0" w:line="240" w:lineRule="auto"/>
              <w:jc w:val="center"/>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толщина 3мм</w:t>
            </w:r>
          </w:p>
        </w:tc>
        <w:tc>
          <w:tcPr>
            <w:tcW w:w="2835" w:type="dxa"/>
            <w:tcBorders>
              <w:top w:val="single" w:sz="4" w:space="0" w:color="auto"/>
              <w:left w:val="nil"/>
              <w:bottom w:val="single" w:sz="4" w:space="0" w:color="auto"/>
              <w:right w:val="single" w:sz="4" w:space="0" w:color="auto"/>
            </w:tcBorders>
            <w:shd w:val="clear" w:color="auto" w:fill="auto"/>
          </w:tcPr>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Для формирования площадки над</w:t>
            </w:r>
          </w:p>
          <w:p w:rsidR="00E8514C" w:rsidRPr="000C631A"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 xml:space="preserve">трубами, проходящими через </w:t>
            </w:r>
          </w:p>
          <w:p w:rsidR="00E8514C" w:rsidRPr="00123D34" w:rsidRDefault="00E8514C" w:rsidP="00E8514C">
            <w:pPr>
              <w:spacing w:after="0" w:line="240" w:lineRule="auto"/>
              <w:rPr>
                <w:rFonts w:ascii="Times New Roman" w:eastAsia="Times New Roman" w:hAnsi="Times New Roman"/>
                <w:sz w:val="24"/>
                <w:szCs w:val="24"/>
                <w:lang w:eastAsia="ru-RU"/>
              </w:rPr>
            </w:pPr>
            <w:r w:rsidRPr="000C631A">
              <w:rPr>
                <w:rFonts w:ascii="Times New Roman" w:eastAsia="Times New Roman" w:hAnsi="Times New Roman"/>
                <w:sz w:val="24"/>
                <w:szCs w:val="24"/>
                <w:lang w:eastAsia="ru-RU"/>
              </w:rPr>
              <w:t>дверной проём у входа в здание</w:t>
            </w:r>
            <w:r>
              <w:rPr>
                <w:rFonts w:ascii="Times New Roman" w:eastAsia="Times New Roman" w:hAnsi="Times New Roman"/>
                <w:sz w:val="24"/>
                <w:szCs w:val="24"/>
                <w:lang w:eastAsia="ru-RU"/>
              </w:rPr>
              <w:t>. Сталь.</w:t>
            </w:r>
          </w:p>
        </w:tc>
      </w:tr>
    </w:tbl>
    <w:p w:rsidR="00E8514C" w:rsidRDefault="00E8514C" w:rsidP="00E8514C">
      <w:pPr>
        <w:pStyle w:val="a5"/>
        <w:ind w:left="0"/>
        <w:jc w:val="both"/>
      </w:pPr>
    </w:p>
    <w:tbl>
      <w:tblPr>
        <w:tblW w:w="9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5658"/>
        <w:gridCol w:w="1965"/>
        <w:gridCol w:w="1576"/>
      </w:tblGrid>
      <w:tr w:rsidR="00E8514C" w:rsidRPr="00AD125C" w:rsidTr="00E8514C">
        <w:trPr>
          <w:trHeight w:val="657"/>
        </w:trPr>
        <w:tc>
          <w:tcPr>
            <w:tcW w:w="9822" w:type="dxa"/>
            <w:gridSpan w:val="4"/>
            <w:tcBorders>
              <w:top w:val="nil"/>
              <w:left w:val="nil"/>
              <w:bottom w:val="nil"/>
              <w:right w:val="nil"/>
            </w:tcBorders>
            <w:hideMark/>
          </w:tcPr>
          <w:p w:rsidR="00E8514C" w:rsidRDefault="00E8514C" w:rsidP="00E8514C">
            <w:pPr>
              <w:spacing w:after="0" w:line="240" w:lineRule="auto"/>
              <w:jc w:val="center"/>
              <w:rPr>
                <w:rFonts w:ascii="Times New Roman" w:hAnsi="Times New Roman"/>
                <w:b/>
                <w:sz w:val="24"/>
                <w:szCs w:val="24"/>
              </w:rPr>
            </w:pPr>
          </w:p>
          <w:p w:rsidR="00E8514C" w:rsidRPr="00AD125C" w:rsidRDefault="00E8514C" w:rsidP="00E8514C">
            <w:pPr>
              <w:numPr>
                <w:ilvl w:val="0"/>
                <w:numId w:val="23"/>
              </w:numPr>
              <w:spacing w:after="0" w:line="240" w:lineRule="auto"/>
              <w:rPr>
                <w:rFonts w:ascii="Times New Roman" w:hAnsi="Times New Roman"/>
                <w:sz w:val="24"/>
                <w:szCs w:val="24"/>
              </w:rPr>
            </w:pPr>
            <w:r w:rsidRPr="00B45AD6">
              <w:rPr>
                <w:rFonts w:ascii="Times New Roman" w:hAnsi="Times New Roman"/>
                <w:b/>
                <w:sz w:val="28"/>
                <w:szCs w:val="28"/>
              </w:rPr>
              <w:t>Водоснабжение и водоотведение</w:t>
            </w:r>
          </w:p>
        </w:tc>
      </w:tr>
      <w:tr w:rsidR="00E8514C" w:rsidRPr="00AD125C" w:rsidTr="00E8514C">
        <w:trPr>
          <w:trHeight w:val="817"/>
        </w:trPr>
        <w:tc>
          <w:tcPr>
            <w:tcW w:w="9822" w:type="dxa"/>
            <w:gridSpan w:val="4"/>
            <w:tcBorders>
              <w:top w:val="nil"/>
              <w:left w:val="nil"/>
              <w:bottom w:val="single" w:sz="4" w:space="0" w:color="auto"/>
              <w:right w:val="nil"/>
            </w:tcBorders>
            <w:hideMark/>
          </w:tcPr>
          <w:p w:rsidR="00E8514C" w:rsidRPr="00AD125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3/5 по адресу: г. Нефтекамск, ул. Социалистическая,85</w:t>
            </w:r>
          </w:p>
        </w:tc>
      </w:tr>
      <w:tr w:rsidR="00E8514C" w:rsidRPr="00AD125C" w:rsidTr="00E8514C">
        <w:trPr>
          <w:trHeight w:val="672"/>
        </w:trPr>
        <w:tc>
          <w:tcPr>
            <w:tcW w:w="623"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58"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6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7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E8514C" w:rsidRPr="00AD125C" w:rsidTr="00E8514C">
        <w:trPr>
          <w:trHeight w:val="320"/>
        </w:trPr>
        <w:tc>
          <w:tcPr>
            <w:tcW w:w="623"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6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7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642"/>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58" w:type="dxa"/>
          </w:tcPr>
          <w:p w:rsidR="00E8514C" w:rsidRPr="00AD125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35</w:t>
            </w:r>
          </w:p>
        </w:tc>
      </w:tr>
      <w:tr w:rsidR="00E8514C" w:rsidRPr="00AD125C" w:rsidTr="00E8514C">
        <w:trPr>
          <w:trHeight w:val="963"/>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565"/>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607"/>
        </w:trPr>
        <w:tc>
          <w:tcPr>
            <w:tcW w:w="623"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65" w:type="dxa"/>
          </w:tcPr>
          <w:p w:rsidR="00E8514C" w:rsidRPr="00AD125C" w:rsidRDefault="00FC1A75" w:rsidP="00E8514C">
            <w:pPr>
              <w:jc w:val="center"/>
              <w:rPr>
                <w:rFonts w:ascii="Times New Roman" w:hAnsi="Times New Roman"/>
                <w:sz w:val="24"/>
                <w:szCs w:val="24"/>
              </w:rPr>
            </w:pPr>
            <w:r>
              <w:rPr>
                <w:rFonts w:ascii="Times New Roman" w:hAnsi="Times New Roman"/>
                <w:sz w:val="24"/>
                <w:szCs w:val="24"/>
              </w:rPr>
              <w:t>ш</w:t>
            </w:r>
            <w:r w:rsidR="00E8514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50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7</w:t>
            </w:r>
          </w:p>
        </w:tc>
      </w:tr>
      <w:tr w:rsidR="00E8514C" w:rsidRPr="00AD125C" w:rsidTr="00E8514C">
        <w:trPr>
          <w:trHeight w:val="948"/>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948"/>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тройников</w:t>
            </w:r>
            <w:r>
              <w:rPr>
                <w:rFonts w:ascii="Times New Roman" w:hAnsi="Times New Roman"/>
                <w:sz w:val="24"/>
                <w:szCs w:val="24"/>
              </w:rPr>
              <w:t>)</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7</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крестовин</w:t>
            </w:r>
            <w:r>
              <w:rPr>
                <w:rFonts w:ascii="Times New Roman" w:hAnsi="Times New Roman"/>
                <w:sz w:val="24"/>
                <w:szCs w:val="24"/>
              </w:rPr>
              <w:t>)</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565"/>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5352F1">
              <w:rPr>
                <w:rFonts w:ascii="Times New Roman" w:hAnsi="Times New Roman"/>
                <w:sz w:val="24"/>
                <w:szCs w:val="24"/>
              </w:rPr>
              <w:t>санфаянса</w:t>
            </w:r>
            <w:proofErr w:type="spellEnd"/>
            <w:r>
              <w:rPr>
                <w:rFonts w:ascii="Times New Roman" w:hAnsi="Times New Roman"/>
                <w:sz w:val="24"/>
                <w:szCs w:val="24"/>
              </w:rPr>
              <w:t xml:space="preserve"> (унитаза)</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p>
        </w:tc>
      </w:tr>
      <w:tr w:rsidR="00E8514C" w:rsidRPr="00AD125C" w:rsidTr="00E8514C">
        <w:trPr>
          <w:trHeight w:val="580"/>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904"/>
        </w:trPr>
        <w:tc>
          <w:tcPr>
            <w:tcW w:w="623"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58"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6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7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bl>
    <w:p w:rsidR="00E8514C" w:rsidRDefault="00E8514C" w:rsidP="00E8514C">
      <w:pPr>
        <w:spacing w:after="120"/>
        <w:rPr>
          <w:rFonts w:ascii="Times New Roman" w:hAnsi="Times New Roman"/>
          <w:sz w:val="20"/>
          <w:szCs w:val="20"/>
        </w:rPr>
      </w:pPr>
    </w:p>
    <w:tbl>
      <w:tblPr>
        <w:tblW w:w="98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84"/>
        <w:gridCol w:w="1975"/>
        <w:gridCol w:w="1581"/>
      </w:tblGrid>
      <w:tr w:rsidR="00E8514C" w:rsidRPr="00AD125C" w:rsidTr="00E8514C">
        <w:trPr>
          <w:trHeight w:val="798"/>
        </w:trPr>
        <w:tc>
          <w:tcPr>
            <w:tcW w:w="9865" w:type="dxa"/>
            <w:gridSpan w:val="4"/>
            <w:tcBorders>
              <w:top w:val="nil"/>
              <w:left w:val="nil"/>
              <w:bottom w:val="single" w:sz="4" w:space="0" w:color="auto"/>
              <w:right w:val="nil"/>
            </w:tcBorders>
            <w:hideMark/>
          </w:tcPr>
          <w:p w:rsidR="00E8514C" w:rsidRPr="00AD125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АТС 4 по адресу: г. Нефтекамск, ул. Ленина, 13</w:t>
            </w:r>
          </w:p>
        </w:tc>
      </w:tr>
      <w:tr w:rsidR="00E8514C" w:rsidRPr="00AD125C" w:rsidTr="00E8514C">
        <w:trPr>
          <w:trHeight w:val="700"/>
        </w:trPr>
        <w:tc>
          <w:tcPr>
            <w:tcW w:w="62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568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Наименование работ</w:t>
            </w:r>
          </w:p>
        </w:tc>
        <w:tc>
          <w:tcPr>
            <w:tcW w:w="197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Единица измерения</w:t>
            </w:r>
          </w:p>
        </w:tc>
        <w:tc>
          <w:tcPr>
            <w:tcW w:w="1581"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r>
      <w:tr w:rsidR="00E8514C" w:rsidRPr="00AD125C" w:rsidTr="00E8514C">
        <w:trPr>
          <w:trHeight w:val="414"/>
        </w:trPr>
        <w:tc>
          <w:tcPr>
            <w:tcW w:w="62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197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581"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r>
      <w:tr w:rsidR="00E8514C" w:rsidRPr="00AD125C" w:rsidTr="00E8514C">
        <w:trPr>
          <w:trHeight w:val="688"/>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5684" w:type="dxa"/>
          </w:tcPr>
          <w:p w:rsidR="00E8514C" w:rsidRPr="00AD125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100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lang w:val="en-US"/>
              </w:rPr>
              <w:t>45</w:t>
            </w:r>
          </w:p>
        </w:tc>
      </w:tr>
      <w:tr w:rsidR="00E8514C" w:rsidRPr="00AD125C" w:rsidTr="00E8514C">
        <w:trPr>
          <w:trHeight w:val="571"/>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2</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Замена трубопроводов полиэтиленовых канализационных диаметром 50мм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м.</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r w:rsidRPr="00AD125C">
              <w:rPr>
                <w:rFonts w:ascii="Times New Roman" w:hAnsi="Times New Roman"/>
                <w:sz w:val="24"/>
                <w:szCs w:val="24"/>
                <w:lang w:val="en-US"/>
              </w:rPr>
              <w:t>5</w:t>
            </w:r>
          </w:p>
        </w:tc>
      </w:tr>
      <w:tr w:rsidR="00E8514C" w:rsidRPr="00AD125C" w:rsidTr="00E8514C">
        <w:trPr>
          <w:trHeight w:val="441"/>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3</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Пробивка отверстий в перекрытиях</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747"/>
        </w:trPr>
        <w:tc>
          <w:tcPr>
            <w:tcW w:w="62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4</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100 мм</w:t>
            </w:r>
          </w:p>
        </w:tc>
        <w:tc>
          <w:tcPr>
            <w:tcW w:w="1975" w:type="dxa"/>
          </w:tcPr>
          <w:p w:rsidR="00E8514C" w:rsidRPr="00AD125C" w:rsidRDefault="00FC1A75" w:rsidP="00E8514C">
            <w:pPr>
              <w:jc w:val="center"/>
              <w:rPr>
                <w:rFonts w:ascii="Times New Roman" w:hAnsi="Times New Roman"/>
                <w:sz w:val="24"/>
                <w:szCs w:val="24"/>
              </w:rPr>
            </w:pPr>
            <w:r>
              <w:rPr>
                <w:rFonts w:ascii="Times New Roman" w:hAnsi="Times New Roman"/>
                <w:sz w:val="24"/>
                <w:szCs w:val="24"/>
              </w:rPr>
              <w:t>ш</w:t>
            </w:r>
            <w:r w:rsidR="00E8514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548"/>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Врезка в действующие сети трубопроводов канализации диаметром 50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8</w:t>
            </w:r>
          </w:p>
        </w:tc>
      </w:tr>
      <w:tr w:rsidR="00E8514C" w:rsidRPr="00AD125C" w:rsidTr="00E8514C">
        <w:trPr>
          <w:trHeight w:val="68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6</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Заделка труб при проходе через стены и перекрытия диаметром до 100 мм</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12</w:t>
            </w:r>
          </w:p>
        </w:tc>
      </w:tr>
      <w:tr w:rsidR="00E8514C" w:rsidRPr="00AD125C" w:rsidTr="00E8514C">
        <w:trPr>
          <w:trHeight w:val="55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7</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Установка полиэтиленовых фасонных частей (отводов)</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20</w:t>
            </w:r>
          </w:p>
        </w:tc>
      </w:tr>
      <w:tr w:rsidR="00E8514C" w:rsidRPr="00AD125C" w:rsidTr="00E8514C">
        <w:trPr>
          <w:trHeight w:val="42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8</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тройников</w:t>
            </w:r>
            <w:r>
              <w:rPr>
                <w:rFonts w:ascii="Times New Roman" w:hAnsi="Times New Roman"/>
                <w:sz w:val="24"/>
                <w:szCs w:val="24"/>
              </w:rPr>
              <w:t>)</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10</w:t>
            </w:r>
          </w:p>
        </w:tc>
      </w:tr>
      <w:tr w:rsidR="00E8514C" w:rsidRPr="00AD125C" w:rsidTr="00E8514C">
        <w:trPr>
          <w:trHeight w:val="337"/>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9</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Установка полиэтиленовых фасонных частей </w:t>
            </w:r>
            <w:r>
              <w:rPr>
                <w:rFonts w:ascii="Times New Roman" w:hAnsi="Times New Roman"/>
                <w:sz w:val="24"/>
                <w:szCs w:val="24"/>
              </w:rPr>
              <w:t>(</w:t>
            </w:r>
            <w:r w:rsidRPr="00AD125C">
              <w:rPr>
                <w:rFonts w:ascii="Times New Roman" w:hAnsi="Times New Roman"/>
                <w:sz w:val="24"/>
                <w:szCs w:val="24"/>
              </w:rPr>
              <w:t>крестовин</w:t>
            </w:r>
            <w:r>
              <w:rPr>
                <w:rFonts w:ascii="Times New Roman" w:hAnsi="Times New Roman"/>
                <w:sz w:val="24"/>
                <w:szCs w:val="24"/>
              </w:rPr>
              <w:t>)</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8</w:t>
            </w:r>
          </w:p>
        </w:tc>
      </w:tr>
      <w:tr w:rsidR="00E8514C" w:rsidRPr="00AD125C" w:rsidTr="00E8514C">
        <w:trPr>
          <w:trHeight w:val="359"/>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10</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 xml:space="preserve">Замена </w:t>
            </w:r>
            <w:proofErr w:type="spellStart"/>
            <w:r w:rsidRPr="00AD125C">
              <w:rPr>
                <w:rFonts w:ascii="Times New Roman" w:hAnsi="Times New Roman"/>
                <w:sz w:val="24"/>
                <w:szCs w:val="24"/>
              </w:rPr>
              <w:t>санфаянса</w:t>
            </w:r>
            <w:proofErr w:type="spellEnd"/>
            <w:r>
              <w:rPr>
                <w:rFonts w:ascii="Times New Roman" w:hAnsi="Times New Roman"/>
                <w:sz w:val="24"/>
                <w:szCs w:val="24"/>
              </w:rPr>
              <w:t xml:space="preserve"> (унитаза)</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шт.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2</w:t>
            </w:r>
          </w:p>
        </w:tc>
      </w:tr>
      <w:tr w:rsidR="00E8514C" w:rsidRPr="00AD125C" w:rsidTr="00E8514C">
        <w:trPr>
          <w:trHeight w:val="395"/>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11</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Погрузка строительного мусора</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r w:rsidR="00E8514C" w:rsidRPr="00AD125C" w:rsidTr="00E8514C">
        <w:trPr>
          <w:trHeight w:val="935"/>
        </w:trPr>
        <w:tc>
          <w:tcPr>
            <w:tcW w:w="625"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12</w:t>
            </w:r>
          </w:p>
        </w:tc>
        <w:tc>
          <w:tcPr>
            <w:tcW w:w="5684" w:type="dxa"/>
          </w:tcPr>
          <w:p w:rsidR="00E8514C" w:rsidRPr="00AD125C" w:rsidRDefault="00E8514C" w:rsidP="00E8514C">
            <w:pPr>
              <w:rPr>
                <w:rFonts w:ascii="Times New Roman" w:hAnsi="Times New Roman"/>
                <w:sz w:val="24"/>
                <w:szCs w:val="24"/>
              </w:rPr>
            </w:pPr>
            <w:r w:rsidRPr="00AD125C">
              <w:rPr>
                <w:rFonts w:ascii="Times New Roman" w:hAnsi="Times New Roman"/>
                <w:sz w:val="24"/>
                <w:szCs w:val="24"/>
              </w:rPr>
              <w:t>Перевозка грузов автомобилями-самосвалами грузоподъемностью 10 т работающих вне карьера на расстояние до 20 км (класс груза 1)</w:t>
            </w:r>
          </w:p>
        </w:tc>
        <w:tc>
          <w:tcPr>
            <w:tcW w:w="1975"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т.</w:t>
            </w:r>
          </w:p>
        </w:tc>
        <w:tc>
          <w:tcPr>
            <w:tcW w:w="1581"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1</w:t>
            </w:r>
          </w:p>
        </w:tc>
      </w:tr>
    </w:tbl>
    <w:p w:rsidR="00E8514C" w:rsidRPr="00AD125C" w:rsidRDefault="00E8514C" w:rsidP="00E8514C">
      <w:pPr>
        <w:spacing w:after="120"/>
        <w:rPr>
          <w:rFonts w:ascii="Times New Roman" w:hAnsi="Times New Roman"/>
          <w:sz w:val="24"/>
          <w:szCs w:val="24"/>
        </w:rPr>
      </w:pPr>
    </w:p>
    <w:tbl>
      <w:tblPr>
        <w:tblW w:w="9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773"/>
        <w:gridCol w:w="851"/>
        <w:gridCol w:w="1134"/>
        <w:gridCol w:w="3498"/>
      </w:tblGrid>
      <w:tr w:rsidR="00E8514C" w:rsidRPr="00AD125C" w:rsidTr="00E8514C">
        <w:trPr>
          <w:trHeight w:val="853"/>
        </w:trPr>
        <w:tc>
          <w:tcPr>
            <w:tcW w:w="9911" w:type="dxa"/>
            <w:gridSpan w:val="5"/>
            <w:tcBorders>
              <w:top w:val="nil"/>
              <w:left w:val="nil"/>
              <w:bottom w:val="single" w:sz="4" w:space="0" w:color="auto"/>
              <w:right w:val="nil"/>
            </w:tcBorders>
          </w:tcPr>
          <w:p w:rsidR="00E8514C" w:rsidRDefault="00E8514C" w:rsidP="00E8514C">
            <w:pPr>
              <w:spacing w:after="0" w:line="240" w:lineRule="auto"/>
              <w:jc w:val="center"/>
              <w:rPr>
                <w:rFonts w:ascii="Times New Roman" w:hAnsi="Times New Roman"/>
                <w:b/>
                <w:sz w:val="24"/>
                <w:szCs w:val="24"/>
              </w:rPr>
            </w:pPr>
            <w:r w:rsidRPr="00AD125C">
              <w:rPr>
                <w:rFonts w:ascii="Times New Roman" w:hAnsi="Times New Roman"/>
                <w:b/>
                <w:sz w:val="24"/>
                <w:szCs w:val="24"/>
              </w:rPr>
              <w:t>Здание ЛТЦ по адресу: с. Буздяк, ул. Красная площадь, 19</w:t>
            </w:r>
          </w:p>
          <w:p w:rsidR="00E8514C" w:rsidRPr="0011107C" w:rsidRDefault="00E8514C" w:rsidP="00E8514C">
            <w:pPr>
              <w:jc w:val="center"/>
              <w:rPr>
                <w:rFonts w:ascii="Times New Roman" w:hAnsi="Times New Roman"/>
                <w:sz w:val="24"/>
                <w:szCs w:val="24"/>
              </w:rPr>
            </w:pPr>
          </w:p>
        </w:tc>
      </w:tr>
      <w:tr w:rsidR="00E8514C" w:rsidRPr="00AD125C" w:rsidTr="00E8514C">
        <w:trPr>
          <w:trHeight w:val="982"/>
        </w:trPr>
        <w:tc>
          <w:tcPr>
            <w:tcW w:w="655"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 п/п</w:t>
            </w:r>
          </w:p>
        </w:tc>
        <w:tc>
          <w:tcPr>
            <w:tcW w:w="3773"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574D09">
              <w:rPr>
                <w:rFonts w:ascii="Times New Roman" w:eastAsia="Times New Roman" w:hAnsi="Times New Roman"/>
                <w:sz w:val="24"/>
                <w:szCs w:val="24"/>
                <w:lang w:eastAsia="ru-RU"/>
              </w:rPr>
              <w:t>Перечень выполняемых работ</w:t>
            </w:r>
          </w:p>
        </w:tc>
        <w:tc>
          <w:tcPr>
            <w:tcW w:w="851" w:type="dxa"/>
            <w:tcBorders>
              <w:top w:val="single" w:sz="4" w:space="0" w:color="auto"/>
            </w:tcBorders>
            <w:hideMark/>
          </w:tcPr>
          <w:p w:rsidR="00E8514C" w:rsidRPr="00AD125C" w:rsidRDefault="00E8514C" w:rsidP="00E8514C">
            <w:pPr>
              <w:spacing w:after="0" w:line="240" w:lineRule="auto"/>
              <w:jc w:val="center"/>
              <w:rPr>
                <w:rFonts w:ascii="Times New Roman" w:hAnsi="Times New Roman"/>
                <w:sz w:val="24"/>
                <w:szCs w:val="24"/>
              </w:rPr>
            </w:pPr>
            <w:proofErr w:type="spellStart"/>
            <w:r w:rsidRPr="00AD125C">
              <w:rPr>
                <w:rFonts w:ascii="Times New Roman" w:hAnsi="Times New Roman"/>
                <w:sz w:val="24"/>
                <w:szCs w:val="24"/>
              </w:rPr>
              <w:t>Ед</w:t>
            </w:r>
            <w:proofErr w:type="spellEnd"/>
            <w:r w:rsidRPr="00AD125C">
              <w:rPr>
                <w:rFonts w:ascii="Times New Roman" w:hAnsi="Times New Roman"/>
                <w:sz w:val="24"/>
                <w:szCs w:val="24"/>
              </w:rPr>
              <w:t xml:space="preserve"> </w:t>
            </w:r>
            <w:proofErr w:type="spellStart"/>
            <w:r w:rsidRPr="00AD125C">
              <w:rPr>
                <w:rFonts w:ascii="Times New Roman" w:hAnsi="Times New Roman"/>
                <w:sz w:val="24"/>
                <w:szCs w:val="24"/>
              </w:rPr>
              <w:t>изм</w:t>
            </w:r>
            <w:proofErr w:type="spellEnd"/>
          </w:p>
        </w:tc>
        <w:tc>
          <w:tcPr>
            <w:tcW w:w="1134" w:type="dxa"/>
            <w:tcBorders>
              <w:top w:val="single" w:sz="4" w:space="0" w:color="auto"/>
            </w:tcBorders>
            <w:hideMark/>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Количество</w:t>
            </w:r>
          </w:p>
        </w:tc>
        <w:tc>
          <w:tcPr>
            <w:tcW w:w="3498" w:type="dxa"/>
            <w:tcBorders>
              <w:top w:val="single" w:sz="4" w:space="0" w:color="auto"/>
            </w:tcBorders>
          </w:tcPr>
          <w:p w:rsidR="00E8514C" w:rsidRPr="00AD125C" w:rsidRDefault="00E8514C" w:rsidP="00E8514C">
            <w:pPr>
              <w:spacing w:before="120" w:after="0" w:line="240" w:lineRule="auto"/>
              <w:jc w:val="center"/>
              <w:rPr>
                <w:rFonts w:ascii="Times New Roman" w:hAnsi="Times New Roman"/>
                <w:sz w:val="24"/>
                <w:szCs w:val="24"/>
              </w:rPr>
            </w:pPr>
            <w:r w:rsidRPr="00123D34">
              <w:rPr>
                <w:rFonts w:ascii="Times New Roman" w:eastAsia="Times New Roman" w:hAnsi="Times New Roman"/>
                <w:sz w:val="24"/>
                <w:szCs w:val="24"/>
                <w:lang w:eastAsia="ru-RU"/>
              </w:rPr>
              <w:t xml:space="preserve">Примечание </w:t>
            </w:r>
          </w:p>
        </w:tc>
      </w:tr>
      <w:tr w:rsidR="00E8514C" w:rsidRPr="00AD125C" w:rsidTr="00E8514C">
        <w:trPr>
          <w:trHeight w:val="509"/>
        </w:trPr>
        <w:tc>
          <w:tcPr>
            <w:tcW w:w="655"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2</w:t>
            </w:r>
          </w:p>
        </w:tc>
        <w:tc>
          <w:tcPr>
            <w:tcW w:w="851"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3</w:t>
            </w:r>
          </w:p>
        </w:tc>
        <w:tc>
          <w:tcPr>
            <w:tcW w:w="1134" w:type="dxa"/>
            <w:hideMark/>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4</w:t>
            </w:r>
          </w:p>
        </w:tc>
        <w:tc>
          <w:tcPr>
            <w:tcW w:w="3498" w:type="dxa"/>
          </w:tcPr>
          <w:p w:rsidR="00E8514C" w:rsidRPr="00AD125C" w:rsidRDefault="00E8514C" w:rsidP="00E8514C">
            <w:pPr>
              <w:spacing w:after="0" w:line="240" w:lineRule="auto"/>
              <w:jc w:val="center"/>
              <w:rPr>
                <w:rFonts w:ascii="Times New Roman" w:hAnsi="Times New Roman"/>
                <w:sz w:val="24"/>
                <w:szCs w:val="24"/>
              </w:rPr>
            </w:pPr>
            <w:r w:rsidRPr="00AD125C">
              <w:rPr>
                <w:rFonts w:ascii="Times New Roman" w:hAnsi="Times New Roman"/>
                <w:sz w:val="24"/>
                <w:szCs w:val="24"/>
              </w:rPr>
              <w:t>5</w:t>
            </w:r>
          </w:p>
        </w:tc>
      </w:tr>
      <w:tr w:rsidR="00E8514C" w:rsidRPr="00AD125C" w:rsidTr="00E8514C">
        <w:trPr>
          <w:trHeight w:val="2026"/>
        </w:trPr>
        <w:tc>
          <w:tcPr>
            <w:tcW w:w="655" w:type="dxa"/>
          </w:tcPr>
          <w:p w:rsidR="00E8514C" w:rsidRPr="00AD125C" w:rsidRDefault="00E8514C" w:rsidP="00E8514C">
            <w:pPr>
              <w:spacing w:before="120" w:after="0" w:line="240" w:lineRule="auto"/>
              <w:jc w:val="center"/>
              <w:rPr>
                <w:rFonts w:ascii="Times New Roman" w:hAnsi="Times New Roman"/>
                <w:sz w:val="24"/>
                <w:szCs w:val="24"/>
              </w:rPr>
            </w:pPr>
            <w:r w:rsidRPr="00AD125C">
              <w:rPr>
                <w:rFonts w:ascii="Times New Roman" w:hAnsi="Times New Roman"/>
                <w:sz w:val="24"/>
                <w:szCs w:val="24"/>
              </w:rPr>
              <w:t>1</w:t>
            </w:r>
          </w:p>
        </w:tc>
        <w:tc>
          <w:tcPr>
            <w:tcW w:w="3773" w:type="dxa"/>
          </w:tcPr>
          <w:p w:rsidR="00E8514C" w:rsidRPr="00AD125C" w:rsidRDefault="00E8514C" w:rsidP="00E8514C">
            <w:pPr>
              <w:spacing w:after="0" w:line="240" w:lineRule="auto"/>
              <w:rPr>
                <w:rFonts w:ascii="Times New Roman" w:hAnsi="Times New Roman"/>
                <w:sz w:val="24"/>
                <w:szCs w:val="24"/>
              </w:rPr>
            </w:pPr>
            <w:r w:rsidRPr="00E8514C">
              <w:rPr>
                <w:rFonts w:ascii="Times New Roman" w:hAnsi="Times New Roman"/>
                <w:sz w:val="24"/>
                <w:szCs w:val="24"/>
              </w:rPr>
              <w:t xml:space="preserve">Требуется монтаж: труба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50 мм - 30 м – в грунте со вводом в здании; монтаж тройника с выходами 50/50/25; вентиль </w:t>
            </w:r>
            <w:proofErr w:type="spellStart"/>
            <w:r w:rsidR="00373F36">
              <w:rPr>
                <w:rFonts w:ascii="Times New Roman" w:hAnsi="Times New Roman"/>
                <w:sz w:val="24"/>
                <w:szCs w:val="24"/>
              </w:rPr>
              <w:t>диам</w:t>
            </w:r>
            <w:proofErr w:type="spellEnd"/>
            <w:r w:rsidR="00373F36">
              <w:rPr>
                <w:rFonts w:ascii="Times New Roman" w:hAnsi="Times New Roman"/>
                <w:sz w:val="24"/>
                <w:szCs w:val="24"/>
              </w:rPr>
              <w:t xml:space="preserve"> 50 мм – 2 </w:t>
            </w:r>
            <w:proofErr w:type="spellStart"/>
            <w:r w:rsidR="00373F36">
              <w:rPr>
                <w:rFonts w:ascii="Times New Roman" w:hAnsi="Times New Roman"/>
                <w:sz w:val="24"/>
                <w:szCs w:val="24"/>
              </w:rPr>
              <w:t>шт</w:t>
            </w:r>
            <w:proofErr w:type="spellEnd"/>
            <w:r w:rsidR="00373F36">
              <w:rPr>
                <w:rFonts w:ascii="Times New Roman" w:hAnsi="Times New Roman"/>
                <w:sz w:val="24"/>
                <w:szCs w:val="24"/>
              </w:rPr>
              <w:t xml:space="preserve">; труба </w:t>
            </w:r>
            <w:proofErr w:type="spellStart"/>
            <w:r w:rsidR="00373F36">
              <w:rPr>
                <w:rFonts w:ascii="Times New Roman" w:hAnsi="Times New Roman"/>
                <w:sz w:val="24"/>
                <w:szCs w:val="24"/>
              </w:rPr>
              <w:t>диам</w:t>
            </w:r>
            <w:proofErr w:type="spellEnd"/>
            <w:r w:rsidR="00373F36">
              <w:rPr>
                <w:rFonts w:ascii="Times New Roman" w:hAnsi="Times New Roman"/>
                <w:sz w:val="24"/>
                <w:szCs w:val="24"/>
              </w:rPr>
              <w:t xml:space="preserve"> 2</w:t>
            </w:r>
            <w:r w:rsidRPr="00E8514C">
              <w:rPr>
                <w:rFonts w:ascii="Times New Roman" w:hAnsi="Times New Roman"/>
                <w:sz w:val="24"/>
                <w:szCs w:val="24"/>
              </w:rPr>
              <w:t xml:space="preserve">5 мм – 8м; кран </w:t>
            </w:r>
            <w:proofErr w:type="spellStart"/>
            <w:r w:rsidRPr="00E8514C">
              <w:rPr>
                <w:rFonts w:ascii="Times New Roman" w:hAnsi="Times New Roman"/>
                <w:sz w:val="24"/>
                <w:szCs w:val="24"/>
              </w:rPr>
              <w:t>диам</w:t>
            </w:r>
            <w:proofErr w:type="spellEnd"/>
            <w:r w:rsidRPr="00E8514C">
              <w:rPr>
                <w:rFonts w:ascii="Times New Roman" w:hAnsi="Times New Roman"/>
                <w:sz w:val="24"/>
                <w:szCs w:val="24"/>
              </w:rPr>
              <w:t xml:space="preserve"> 25 мм – 1 </w:t>
            </w:r>
            <w:proofErr w:type="spellStart"/>
            <w:r w:rsidRPr="00E8514C">
              <w:rPr>
                <w:rFonts w:ascii="Times New Roman" w:hAnsi="Times New Roman"/>
                <w:sz w:val="24"/>
                <w:szCs w:val="24"/>
              </w:rPr>
              <w:t>шт</w:t>
            </w:r>
            <w:proofErr w:type="spellEnd"/>
            <w:r w:rsidRPr="00E8514C">
              <w:rPr>
                <w:rFonts w:ascii="Times New Roman" w:hAnsi="Times New Roman"/>
                <w:sz w:val="24"/>
                <w:szCs w:val="24"/>
              </w:rPr>
              <w:t>; переходник 25/15 (для подключения прибора учета)</w:t>
            </w:r>
          </w:p>
        </w:tc>
        <w:tc>
          <w:tcPr>
            <w:tcW w:w="851" w:type="dxa"/>
          </w:tcPr>
          <w:p w:rsidR="00E8514C" w:rsidRPr="00AD125C" w:rsidRDefault="00E8514C" w:rsidP="00E8514C">
            <w:pPr>
              <w:jc w:val="center"/>
              <w:rPr>
                <w:rFonts w:ascii="Times New Roman" w:hAnsi="Times New Roman"/>
                <w:sz w:val="24"/>
                <w:szCs w:val="24"/>
              </w:rPr>
            </w:pPr>
            <w:r>
              <w:rPr>
                <w:rFonts w:ascii="Times New Roman" w:hAnsi="Times New Roman"/>
                <w:sz w:val="24"/>
                <w:szCs w:val="24"/>
              </w:rPr>
              <w:t>м</w:t>
            </w:r>
          </w:p>
        </w:tc>
        <w:tc>
          <w:tcPr>
            <w:tcW w:w="1134" w:type="dxa"/>
          </w:tcPr>
          <w:p w:rsidR="00E8514C" w:rsidRPr="00AD125C" w:rsidRDefault="00E8514C" w:rsidP="00E8514C">
            <w:pPr>
              <w:jc w:val="center"/>
              <w:rPr>
                <w:rFonts w:ascii="Times New Roman" w:hAnsi="Times New Roman"/>
                <w:sz w:val="24"/>
                <w:szCs w:val="24"/>
              </w:rPr>
            </w:pPr>
            <w:r w:rsidRPr="00AD125C">
              <w:rPr>
                <w:rFonts w:ascii="Times New Roman" w:hAnsi="Times New Roman"/>
                <w:sz w:val="24"/>
                <w:szCs w:val="24"/>
              </w:rPr>
              <w:t>43</w:t>
            </w:r>
          </w:p>
        </w:tc>
        <w:tc>
          <w:tcPr>
            <w:tcW w:w="3498" w:type="dxa"/>
          </w:tcPr>
          <w:p w:rsidR="00E8514C" w:rsidRDefault="00E8514C" w:rsidP="00E8514C">
            <w:pPr>
              <w:spacing w:after="0" w:line="240" w:lineRule="auto"/>
              <w:rPr>
                <w:rFonts w:ascii="Times New Roman" w:hAnsi="Times New Roman"/>
                <w:sz w:val="24"/>
                <w:szCs w:val="24"/>
              </w:rPr>
            </w:pPr>
            <w:r w:rsidRPr="00AD125C">
              <w:rPr>
                <w:rFonts w:ascii="Times New Roman" w:hAnsi="Times New Roman"/>
                <w:sz w:val="24"/>
                <w:szCs w:val="24"/>
              </w:rPr>
              <w:t>Центральное водоснабжение. Усталость/ коррозия труб холодного водоснабжения на участке: от врезки с центрального водопровода до прибора учета (1 этаж адм. здания)</w:t>
            </w:r>
          </w:p>
          <w:p w:rsidR="00E8514C" w:rsidRPr="00AD125C" w:rsidRDefault="00E8514C" w:rsidP="00E8514C">
            <w:pPr>
              <w:jc w:val="center"/>
              <w:rPr>
                <w:rFonts w:ascii="Times New Roman" w:hAnsi="Times New Roman"/>
                <w:sz w:val="24"/>
                <w:szCs w:val="24"/>
              </w:rPr>
            </w:pPr>
          </w:p>
        </w:tc>
      </w:tr>
    </w:tbl>
    <w:p w:rsidR="00E8514C" w:rsidRPr="001027A0" w:rsidRDefault="00E8514C" w:rsidP="00E8514C">
      <w:pPr>
        <w:pStyle w:val="a5"/>
        <w:ind w:left="0"/>
        <w:jc w:val="both"/>
      </w:pPr>
    </w:p>
    <w:p w:rsidR="00E8514C" w:rsidRPr="000C6214" w:rsidRDefault="00E8514C" w:rsidP="00E8514C">
      <w:pPr>
        <w:pStyle w:val="a5"/>
        <w:ind w:left="1080"/>
        <w:jc w:val="both"/>
        <w:rPr>
          <w:rFonts w:eastAsia="MS Mincho"/>
          <w:lang w:eastAsia="x-none"/>
        </w:rPr>
      </w:pPr>
    </w:p>
    <w:p w:rsidR="00806099" w:rsidRDefault="00806099" w:rsidP="008060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806099" w:rsidRPr="00320731" w:rsidTr="00C423F9">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806099" w:rsidRPr="00320731" w:rsidRDefault="00806099" w:rsidP="00C423F9">
            <w:pPr>
              <w:widowControl w:val="0"/>
              <w:autoSpaceDE w:val="0"/>
              <w:autoSpaceDN w:val="0"/>
              <w:adjustRightInd w:val="0"/>
              <w:ind w:right="8"/>
              <w:jc w:val="both"/>
              <w:rPr>
                <w:rFonts w:ascii="Times New Roman" w:hAnsi="Times New Roman" w:cs="Times New Roman"/>
              </w:rPr>
            </w:pPr>
          </w:p>
          <w:p w:rsidR="00806099" w:rsidRPr="00320731" w:rsidRDefault="00806099" w:rsidP="00C423F9">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806099" w:rsidRPr="00320731" w:rsidRDefault="00806099" w:rsidP="00C423F9">
            <w:pPr>
              <w:widowControl w:val="0"/>
              <w:autoSpaceDE w:val="0"/>
              <w:autoSpaceDN w:val="0"/>
              <w:adjustRightInd w:val="0"/>
              <w:ind w:right="8"/>
              <w:rPr>
                <w:rFonts w:ascii="Times New Roman" w:hAnsi="Times New Roman" w:cs="Times New Roman"/>
                <w:b/>
              </w:rPr>
            </w:pPr>
          </w:p>
          <w:p w:rsidR="00806099" w:rsidRPr="00320731" w:rsidRDefault="00806099" w:rsidP="00C423F9">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806099" w:rsidRPr="00320731" w:rsidRDefault="00806099" w:rsidP="00C423F9">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806099" w:rsidRPr="00320731" w:rsidRDefault="00806099" w:rsidP="00C423F9">
            <w:pPr>
              <w:autoSpaceDE w:val="0"/>
              <w:autoSpaceDN w:val="0"/>
              <w:adjustRightInd w:val="0"/>
              <w:rPr>
                <w:rFonts w:ascii="Times New Roman" w:hAnsi="Times New Roman" w:cs="Times New Roman"/>
              </w:rPr>
            </w:pPr>
          </w:p>
          <w:p w:rsidR="00806099" w:rsidRPr="00320731" w:rsidRDefault="00806099" w:rsidP="00C423F9">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806099" w:rsidRDefault="00806099" w:rsidP="008060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806099" w:rsidSect="000C3950">
          <w:headerReference w:type="first" r:id="rId42"/>
          <w:pgSz w:w="11907" w:h="16839" w:code="9"/>
          <w:pgMar w:top="567" w:right="1134" w:bottom="851" w:left="567" w:header="720" w:footer="720" w:gutter="0"/>
          <w:cols w:space="708"/>
          <w:noEndnote/>
          <w:titlePg/>
          <w:docGrid w:linePitch="326"/>
        </w:sectPr>
      </w:pPr>
    </w:p>
    <w:p w:rsidR="00320731" w:rsidRPr="00320731" w:rsidRDefault="00320731" w:rsidP="005053A0">
      <w:pPr>
        <w:pStyle w:val="affc"/>
        <w:jc w:val="right"/>
        <w:rPr>
          <w:b w:val="0"/>
          <w:bCs w:val="0"/>
          <w:caps w:val="0"/>
          <w:sz w:val="26"/>
          <w:szCs w:val="26"/>
        </w:rPr>
      </w:pPr>
      <w:r w:rsidRPr="00320731">
        <w:rPr>
          <w:b w:val="0"/>
          <w:bCs w:val="0"/>
          <w:caps w:val="0"/>
          <w:sz w:val="26"/>
          <w:szCs w:val="26"/>
          <w:lang w:val="x-none"/>
        </w:rPr>
        <w:t>Приложение №</w:t>
      </w:r>
      <w:r w:rsidRPr="00320731">
        <w:rPr>
          <w:b w:val="0"/>
          <w:bCs w:val="0"/>
          <w:caps w:val="0"/>
          <w:sz w:val="26"/>
          <w:szCs w:val="26"/>
        </w:rPr>
        <w:t>2</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5053A0">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5053A0" w:rsidRDefault="00320731" w:rsidP="00320731">
      <w:pPr>
        <w:rPr>
          <w:rFonts w:ascii="Times New Roman" w:hAnsi="Times New Roman" w:cs="Times New Roman"/>
          <w:color w:val="1F497D"/>
        </w:rPr>
      </w:pPr>
    </w:p>
    <w:tbl>
      <w:tblPr>
        <w:tblW w:w="15588" w:type="dxa"/>
        <w:tblInd w:w="5" w:type="dxa"/>
        <w:tblLook w:val="0000" w:firstRow="0" w:lastRow="0" w:firstColumn="0" w:lastColumn="0" w:noHBand="0" w:noVBand="0"/>
      </w:tblPr>
      <w:tblGrid>
        <w:gridCol w:w="23"/>
        <w:gridCol w:w="550"/>
        <w:gridCol w:w="239"/>
        <w:gridCol w:w="1220"/>
        <w:gridCol w:w="101"/>
        <w:gridCol w:w="1328"/>
        <w:gridCol w:w="803"/>
        <w:gridCol w:w="247"/>
        <w:gridCol w:w="558"/>
        <w:gridCol w:w="664"/>
        <w:gridCol w:w="142"/>
        <w:gridCol w:w="840"/>
        <w:gridCol w:w="194"/>
        <w:gridCol w:w="666"/>
        <w:gridCol w:w="114"/>
        <w:gridCol w:w="673"/>
        <w:gridCol w:w="26"/>
        <w:gridCol w:w="1388"/>
        <w:gridCol w:w="598"/>
        <w:gridCol w:w="114"/>
        <w:gridCol w:w="571"/>
        <w:gridCol w:w="273"/>
        <w:gridCol w:w="526"/>
        <w:gridCol w:w="335"/>
        <w:gridCol w:w="363"/>
        <w:gridCol w:w="447"/>
        <w:gridCol w:w="303"/>
        <w:gridCol w:w="384"/>
        <w:gridCol w:w="120"/>
        <w:gridCol w:w="803"/>
        <w:gridCol w:w="975"/>
      </w:tblGrid>
      <w:tr w:rsidR="00D14D10" w:rsidRPr="005053A0" w:rsidTr="00D14D10">
        <w:trPr>
          <w:gridBefore w:val="1"/>
          <w:gridAfter w:val="3"/>
          <w:wBefore w:w="23" w:type="dxa"/>
          <w:wAfter w:w="1898" w:type="dxa"/>
          <w:trHeight w:val="287"/>
        </w:trPr>
        <w:tc>
          <w:tcPr>
            <w:tcW w:w="2110"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194" w:type="dxa"/>
            <w:gridSpan w:val="9"/>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5053A0">
            <w:pPr>
              <w:spacing w:after="0" w:line="240" w:lineRule="auto"/>
              <w:ind w:left="674"/>
              <w:rPr>
                <w:rFonts w:ascii="Times New Roman" w:hAnsi="Times New Roman" w:cs="Times New Roman"/>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3"/>
          <w:wBefore w:w="23" w:type="dxa"/>
          <w:wAfter w:w="1898" w:type="dxa"/>
          <w:trHeight w:val="302"/>
        </w:trPr>
        <w:tc>
          <w:tcPr>
            <w:tcW w:w="4488" w:type="dxa"/>
            <w:gridSpan w:val="7"/>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3"/>
          <w:wBefore w:w="23" w:type="dxa"/>
          <w:wAfter w:w="1898" w:type="dxa"/>
          <w:trHeight w:val="287"/>
        </w:trPr>
        <w:tc>
          <w:tcPr>
            <w:tcW w:w="4488" w:type="dxa"/>
            <w:gridSpan w:val="7"/>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176"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78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328" w:type="dxa"/>
            <w:gridSpan w:val="12"/>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302"/>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5863" w:type="dxa"/>
            <w:gridSpan w:val="11"/>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bookmarkStart w:id="112" w:name="RANGE!E8"/>
            <w:bookmarkEnd w:id="112"/>
            <w:r w:rsidRPr="005053A0">
              <w:rPr>
                <w:rFonts w:ascii="Times New Roman" w:hAnsi="Times New Roman" w:cs="Times New Roman"/>
                <w:b/>
                <w:bCs/>
              </w:rPr>
              <w:t>ЛОКАЛЬНЫЙ СМЕТНЫЙ РАСЧЕТ № 1</w:t>
            </w:r>
          </w:p>
        </w:tc>
        <w:tc>
          <w:tcPr>
            <w:tcW w:w="685"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D14D1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560"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378"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222"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956"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673"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2012" w:type="dxa"/>
            <w:gridSpan w:val="3"/>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685"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799"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98"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5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38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3"/>
          <w:wBefore w:w="23" w:type="dxa"/>
          <w:wAfter w:w="1898" w:type="dxa"/>
          <w:trHeight w:val="287"/>
        </w:trPr>
        <w:tc>
          <w:tcPr>
            <w:tcW w:w="550"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117" w:type="dxa"/>
            <w:gridSpan w:val="26"/>
            <w:tcBorders>
              <w:top w:val="nil"/>
              <w:left w:val="nil"/>
              <w:bottom w:val="nil"/>
              <w:right w:val="nil"/>
            </w:tcBorders>
            <w:noWrap/>
          </w:tcPr>
          <w:p w:rsidR="005053A0" w:rsidRPr="005053A0" w:rsidRDefault="005053A0" w:rsidP="005053A0">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rPr>
              <w:t>на выполнение работ по капитальному ремон</w:t>
            </w:r>
            <w:r>
              <w:rPr>
                <w:rFonts w:ascii="Times New Roman" w:hAnsi="Times New Roman" w:cs="Times New Roman"/>
              </w:rPr>
              <w:t>ту системы отопления по адресу: з</w:t>
            </w:r>
            <w:r w:rsidRPr="005053A0">
              <w:rPr>
                <w:rFonts w:ascii="Times New Roman" w:hAnsi="Times New Roman" w:cs="Times New Roman"/>
              </w:rPr>
              <w:t>дани</w:t>
            </w:r>
            <w:r>
              <w:rPr>
                <w:rFonts w:ascii="Times New Roman" w:hAnsi="Times New Roman" w:cs="Times New Roman"/>
              </w:rPr>
              <w:t xml:space="preserve">е </w:t>
            </w:r>
            <w:proofErr w:type="spellStart"/>
            <w:r>
              <w:rPr>
                <w:rFonts w:ascii="Times New Roman" w:hAnsi="Times New Roman" w:cs="Times New Roman"/>
              </w:rPr>
              <w:t>Мелеузовский</w:t>
            </w:r>
            <w:proofErr w:type="spellEnd"/>
            <w:r>
              <w:rPr>
                <w:rFonts w:ascii="Times New Roman" w:hAnsi="Times New Roman" w:cs="Times New Roman"/>
              </w:rPr>
              <w:t xml:space="preserve"> ЛТЦ г</w:t>
            </w:r>
            <w:r w:rsidR="00194039">
              <w:rPr>
                <w:rFonts w:ascii="Times New Roman" w:hAnsi="Times New Roman" w:cs="Times New Roman"/>
              </w:rPr>
              <w:t>.</w:t>
            </w:r>
            <w:r>
              <w:rPr>
                <w:rFonts w:ascii="Times New Roman" w:hAnsi="Times New Roman" w:cs="Times New Roman"/>
              </w:rPr>
              <w:t xml:space="preserve"> Мелеуз АТС</w:t>
            </w:r>
            <w:r w:rsidRPr="005053A0">
              <w:rPr>
                <w:rFonts w:ascii="Times New Roman" w:hAnsi="Times New Roman" w:cs="Times New Roman"/>
              </w:rPr>
              <w:t>, г. Мелеуз, ул. Смоленская 45.</w:t>
            </w: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8"/>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D14D10">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6"/>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5"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3"/>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712"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44"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8"/>
                <w:lang w:eastAsia="ru-RU"/>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D14D10">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gridSpan w:val="2"/>
            <w:tcBorders>
              <w:top w:val="nil"/>
              <w:left w:val="nil"/>
              <w:bottom w:val="single" w:sz="4" w:space="0" w:color="auto"/>
              <w:right w:val="single" w:sz="4" w:space="0" w:color="auto"/>
            </w:tcBorders>
            <w:shd w:val="clear" w:color="auto" w:fill="auto"/>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D14D10">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Pr>
                <w:rFonts w:ascii="Times New Roman" w:hAnsi="Times New Roman" w:cs="Times New Roman"/>
                <w:b/>
                <w:bCs/>
              </w:rPr>
              <w:t>ЛОКАЛЬНЫЙ СМЕТНЫЙ РАСЧЕТ № 2</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 xml:space="preserve">на выполнение работ по капитальному ремонту системы </w:t>
            </w:r>
            <w:r>
              <w:rPr>
                <w:rFonts w:ascii="Times New Roman" w:hAnsi="Times New Roman" w:cs="Times New Roman"/>
              </w:rPr>
              <w:t>отопления по адресу: здание АТС</w:t>
            </w:r>
            <w:r w:rsidR="00194039">
              <w:rPr>
                <w:rFonts w:ascii="Times New Roman" w:hAnsi="Times New Roman" w:cs="Times New Roman"/>
              </w:rPr>
              <w:t>,</w:t>
            </w:r>
            <w:r w:rsidRPr="005053A0">
              <w:rPr>
                <w:rFonts w:ascii="Times New Roman" w:hAnsi="Times New Roman" w:cs="Times New Roman"/>
              </w:rPr>
              <w:t xml:space="preserve"> г. Белорецк, ул. Челябинская 13.</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194039" w:rsidRPr="005053A0" w:rsidRDefault="00194039"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5053A0" w:rsidRDefault="005053A0" w:rsidP="005053A0">
      <w:pPr>
        <w:rPr>
          <w:rFonts w:ascii="Times New Roman" w:hAnsi="Times New Roman" w:cs="Times New Roman"/>
        </w:rPr>
      </w:pPr>
    </w:p>
    <w:p w:rsidR="005053A0" w:rsidRPr="005053A0" w:rsidRDefault="005053A0" w:rsidP="005053A0">
      <w:pPr>
        <w:rPr>
          <w:rFonts w:ascii="Times New Roman" w:eastAsia="MS Mincho" w:hAnsi="Times New Roman" w:cs="Times New Roman"/>
          <w:lang w:eastAsia="ja-JP"/>
        </w:rPr>
      </w:pPr>
      <w:r w:rsidRPr="005053A0">
        <w:rPr>
          <w:rFonts w:ascii="Times New Roman" w:eastAsia="MS Mincho" w:hAnsi="Times New Roman" w:cs="Times New Roman"/>
          <w:lang w:eastAsia="ja-JP"/>
        </w:rPr>
        <w:br w:type="page"/>
      </w: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194039" w:rsidP="0011107C">
            <w:pPr>
              <w:rPr>
                <w:rFonts w:ascii="Times New Roman" w:hAnsi="Times New Roman" w:cs="Times New Roman"/>
                <w:sz w:val="16"/>
                <w:szCs w:val="16"/>
              </w:rPr>
            </w:pPr>
            <w:r>
              <w:rPr>
                <w:rFonts w:ascii="Times New Roman" w:hAnsi="Times New Roman" w:cs="Times New Roman"/>
                <w:b/>
                <w:bCs/>
              </w:rPr>
              <w:t>ЛОКАЛЬНЫЙ СМЕТНЫЙ РАСЧЕТ № 3</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 xml:space="preserve">на </w:t>
            </w:r>
            <w:r w:rsidR="00194039" w:rsidRPr="00194039">
              <w:rPr>
                <w:rFonts w:ascii="Times New Roman" w:hAnsi="Times New Roman" w:cs="Times New Roman"/>
              </w:rPr>
              <w:t xml:space="preserve">выполнение работ по капитальному ремонту системы отопления 1-го этажа здания </w:t>
            </w:r>
            <w:proofErr w:type="spellStart"/>
            <w:r w:rsidR="00194039" w:rsidRPr="00194039">
              <w:rPr>
                <w:rFonts w:ascii="Times New Roman" w:hAnsi="Times New Roman" w:cs="Times New Roman"/>
              </w:rPr>
              <w:t>Верхнеяркеевского</w:t>
            </w:r>
            <w:proofErr w:type="spellEnd"/>
            <w:r w:rsidR="00194039" w:rsidRPr="00194039">
              <w:rPr>
                <w:rFonts w:ascii="Times New Roman" w:hAnsi="Times New Roman" w:cs="Times New Roman"/>
              </w:rPr>
              <w:t xml:space="preserve"> ЛТЦ по адресу: с. Верхнеяркеево, ул. Красноармейская, 37</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320731" w:rsidRDefault="00320731"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579"/>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b/>
                <w:bCs/>
              </w:rPr>
              <w:t xml:space="preserve">ЛОКАЛЬНЫЙ СМЕТНЫЙ РАСЧЕТ № </w:t>
            </w:r>
            <w:r w:rsidR="00194039">
              <w:rPr>
                <w:rFonts w:ascii="Times New Roman" w:hAnsi="Times New Roman" w:cs="Times New Roman"/>
                <w:b/>
                <w:bCs/>
              </w:rPr>
              <w:t>4</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194039">
            <w:pPr>
              <w:rPr>
                <w:rFonts w:ascii="Times New Roman" w:hAnsi="Times New Roman" w:cs="Times New Roman"/>
                <w:sz w:val="16"/>
                <w:szCs w:val="16"/>
              </w:rPr>
            </w:pPr>
            <w:r w:rsidRPr="005053A0">
              <w:rPr>
                <w:rFonts w:ascii="Times New Roman" w:hAnsi="Times New Roman" w:cs="Times New Roman"/>
              </w:rPr>
              <w:t xml:space="preserve">на </w:t>
            </w:r>
            <w:r w:rsidR="00194039" w:rsidRPr="00194039">
              <w:rPr>
                <w:rFonts w:ascii="Times New Roman" w:hAnsi="Times New Roman" w:cs="Times New Roman"/>
              </w:rPr>
              <w:t>выполнение работ по капитальному ремонту внутренней системы канал</w:t>
            </w:r>
            <w:r w:rsidR="00194039">
              <w:rPr>
                <w:rFonts w:ascii="Times New Roman" w:hAnsi="Times New Roman" w:cs="Times New Roman"/>
              </w:rPr>
              <w:t>изация по адресу: здание АТС-4,</w:t>
            </w:r>
            <w:r w:rsidR="00194039" w:rsidRPr="00194039">
              <w:rPr>
                <w:rFonts w:ascii="Times New Roman" w:hAnsi="Times New Roman" w:cs="Times New Roman"/>
              </w:rPr>
              <w:t xml:space="preserve"> г. Нефте</w:t>
            </w:r>
            <w:r w:rsidR="00194039">
              <w:rPr>
                <w:rFonts w:ascii="Times New Roman" w:hAnsi="Times New Roman" w:cs="Times New Roman"/>
              </w:rPr>
              <w:t>камск, ул. Социалистическая, 85</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AF76A8" w:rsidP="0011107C">
            <w:pPr>
              <w:rPr>
                <w:rFonts w:ascii="Times New Roman" w:hAnsi="Times New Roman" w:cs="Times New Roman"/>
                <w:sz w:val="16"/>
                <w:szCs w:val="16"/>
              </w:rPr>
            </w:pPr>
            <w:r>
              <w:rPr>
                <w:rFonts w:ascii="Times New Roman" w:hAnsi="Times New Roman" w:cs="Times New Roman"/>
                <w:b/>
                <w:bCs/>
              </w:rPr>
              <w:t>ЛОКАЛЬНЫЙ СМЕТНЫЙ РАСЧЕТ № 5</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BB07C1">
            <w:pPr>
              <w:rPr>
                <w:rFonts w:ascii="Times New Roman" w:hAnsi="Times New Roman" w:cs="Times New Roman"/>
                <w:sz w:val="16"/>
                <w:szCs w:val="16"/>
              </w:rPr>
            </w:pPr>
            <w:r w:rsidRPr="005053A0">
              <w:rPr>
                <w:rFonts w:ascii="Times New Roman" w:hAnsi="Times New Roman" w:cs="Times New Roman"/>
              </w:rPr>
              <w:t xml:space="preserve">на </w:t>
            </w:r>
            <w:r w:rsidR="00BB07C1" w:rsidRPr="00BB07C1">
              <w:rPr>
                <w:rFonts w:ascii="Times New Roman" w:hAnsi="Times New Roman" w:cs="Times New Roman"/>
              </w:rPr>
              <w:t>выполнение работ по капитальному ремонту внутренней системы канал</w:t>
            </w:r>
            <w:r w:rsidR="00BB07C1">
              <w:rPr>
                <w:rFonts w:ascii="Times New Roman" w:hAnsi="Times New Roman" w:cs="Times New Roman"/>
              </w:rPr>
              <w:t xml:space="preserve">изация по адресу: здание АТС-4, </w:t>
            </w:r>
            <w:r w:rsidR="00BB07C1" w:rsidRPr="00BB07C1">
              <w:rPr>
                <w:rFonts w:ascii="Times New Roman" w:hAnsi="Times New Roman" w:cs="Times New Roman"/>
              </w:rPr>
              <w:t>г. Нефтекамск, ул. Ленина 13</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Default="005053A0" w:rsidP="005053A0">
      <w:pPr>
        <w:spacing w:line="240" w:lineRule="atLeast"/>
        <w:ind w:right="4"/>
        <w:rPr>
          <w:rFonts w:ascii="Times New Roman" w:hAnsi="Times New Roman" w:cs="Times New Roman"/>
        </w:rPr>
      </w:pPr>
    </w:p>
    <w:p w:rsidR="00BB07C1" w:rsidRPr="005053A0" w:rsidRDefault="00BB07C1"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p w:rsidR="005053A0" w:rsidRDefault="005053A0" w:rsidP="00320731">
      <w:pPr>
        <w:rPr>
          <w:rFonts w:ascii="Times New Roman" w:hAnsi="Times New Roman" w:cs="Times New Roman"/>
        </w:rPr>
      </w:pPr>
    </w:p>
    <w:tbl>
      <w:tblPr>
        <w:tblW w:w="15588" w:type="dxa"/>
        <w:tblInd w:w="5" w:type="dxa"/>
        <w:tblLook w:val="0000" w:firstRow="0" w:lastRow="0" w:firstColumn="0" w:lastColumn="0" w:noHBand="0" w:noVBand="0"/>
      </w:tblPr>
      <w:tblGrid>
        <w:gridCol w:w="80"/>
        <w:gridCol w:w="535"/>
        <w:gridCol w:w="197"/>
        <w:gridCol w:w="1220"/>
        <w:gridCol w:w="276"/>
        <w:gridCol w:w="1153"/>
        <w:gridCol w:w="803"/>
        <w:gridCol w:w="805"/>
        <w:gridCol w:w="82"/>
        <w:gridCol w:w="724"/>
        <w:gridCol w:w="736"/>
        <w:gridCol w:w="104"/>
        <w:gridCol w:w="860"/>
        <w:gridCol w:w="393"/>
        <w:gridCol w:w="420"/>
        <w:gridCol w:w="440"/>
        <w:gridCol w:w="804"/>
        <w:gridCol w:w="144"/>
        <w:gridCol w:w="712"/>
        <w:gridCol w:w="844"/>
        <w:gridCol w:w="111"/>
        <w:gridCol w:w="750"/>
        <w:gridCol w:w="33"/>
        <w:gridCol w:w="777"/>
        <w:gridCol w:w="119"/>
        <w:gridCol w:w="688"/>
        <w:gridCol w:w="116"/>
        <w:gridCol w:w="687"/>
        <w:gridCol w:w="204"/>
        <w:gridCol w:w="454"/>
        <w:gridCol w:w="317"/>
      </w:tblGrid>
      <w:tr w:rsidR="005053A0" w:rsidRPr="005053A0" w:rsidTr="00D14D10">
        <w:trPr>
          <w:gridBefore w:val="1"/>
          <w:gridAfter w:val="1"/>
          <w:wBefore w:w="80" w:type="dxa"/>
          <w:wAfter w:w="317" w:type="dxa"/>
          <w:trHeight w:val="300"/>
        </w:trPr>
        <w:tc>
          <w:tcPr>
            <w:tcW w:w="2228" w:type="dxa"/>
            <w:gridSpan w:val="4"/>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СОГЛАСОВАНО:</w:t>
            </w: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294" w:type="dxa"/>
            <w:gridSpan w:val="10"/>
            <w:tcBorders>
              <w:top w:val="nil"/>
              <w:left w:val="nil"/>
              <w:bottom w:val="nil"/>
              <w:right w:val="nil"/>
            </w:tcBorders>
            <w:noWrap/>
          </w:tcPr>
          <w:p w:rsidR="005053A0" w:rsidRPr="005053A0" w:rsidRDefault="005053A0" w:rsidP="0011107C">
            <w:pPr>
              <w:rPr>
                <w:rFonts w:ascii="Times New Roman" w:hAnsi="Times New Roman" w:cs="Times New Roman"/>
                <w:b/>
                <w:bCs/>
              </w:rPr>
            </w:pPr>
            <w:r w:rsidRPr="005053A0">
              <w:rPr>
                <w:rFonts w:ascii="Times New Roman" w:hAnsi="Times New Roman" w:cs="Times New Roman"/>
                <w:b/>
                <w:bCs/>
              </w:rPr>
              <w:t>УТВЕРЖДАЮ:</w:t>
            </w: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11107C">
            <w:pPr>
              <w:shd w:val="clear" w:color="auto" w:fill="FFFFFF"/>
              <w:ind w:left="11" w:firstLine="46"/>
              <w:rPr>
                <w:rFonts w:ascii="Times New Roman" w:hAnsi="Times New Roman" w:cs="Times New Roman"/>
              </w:rPr>
            </w:pPr>
            <w:r w:rsidRPr="005053A0">
              <w:rPr>
                <w:rFonts w:ascii="Times New Roman" w:hAnsi="Times New Roman" w:cs="Times New Roman"/>
              </w:rPr>
              <w:t>Подрядчик</w:t>
            </w:r>
          </w:p>
          <w:p w:rsidR="005053A0" w:rsidRPr="005053A0" w:rsidRDefault="005053A0" w:rsidP="0011107C">
            <w:pPr>
              <w:spacing w:after="0" w:line="240" w:lineRule="auto"/>
              <w:ind w:left="674"/>
              <w:rPr>
                <w:rFonts w:ascii="Times New Roman" w:hAnsi="Times New Roman" w:cs="Times New Roman"/>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i/>
                <w:i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Заказчик</w:t>
            </w:r>
          </w:p>
        </w:tc>
      </w:tr>
      <w:tr w:rsidR="005053A0" w:rsidRPr="005053A0" w:rsidTr="00D14D10">
        <w:trPr>
          <w:gridBefore w:val="1"/>
          <w:gridAfter w:val="1"/>
          <w:wBefore w:w="80" w:type="dxa"/>
          <w:wAfter w:w="317" w:type="dxa"/>
          <w:trHeight w:val="315"/>
        </w:trPr>
        <w:tc>
          <w:tcPr>
            <w:tcW w:w="5071" w:type="dxa"/>
            <w:gridSpan w:val="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______________________ </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b/>
                <w:bCs/>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___________________</w:t>
            </w:r>
          </w:p>
        </w:tc>
      </w:tr>
      <w:tr w:rsidR="005053A0" w:rsidRPr="005053A0" w:rsidTr="00D14D10">
        <w:trPr>
          <w:gridBefore w:val="1"/>
          <w:gridAfter w:val="1"/>
          <w:wBefore w:w="80" w:type="dxa"/>
          <w:wAfter w:w="317" w:type="dxa"/>
          <w:trHeight w:val="300"/>
        </w:trPr>
        <w:tc>
          <w:tcPr>
            <w:tcW w:w="5071" w:type="dxa"/>
            <w:gridSpan w:val="8"/>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 _____ " ________________ 201</w:t>
            </w:r>
            <w:r w:rsidR="00E8514C">
              <w:rPr>
                <w:rFonts w:ascii="Times New Roman" w:hAnsi="Times New Roman" w:cs="Times New Roman"/>
              </w:rPr>
              <w:t>8</w:t>
            </w:r>
            <w:r w:rsidRPr="005053A0">
              <w:rPr>
                <w:rFonts w:ascii="Times New Roman" w:hAnsi="Times New Roman" w:cs="Times New Roman"/>
              </w:rPr>
              <w:t xml:space="preserve"> г.</w:t>
            </w: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1357" w:type="dxa"/>
            <w:gridSpan w:val="3"/>
            <w:tcBorders>
              <w:top w:val="nil"/>
              <w:left w:val="nil"/>
              <w:bottom w:val="nil"/>
              <w:right w:val="nil"/>
            </w:tcBorders>
            <w:noWrap/>
          </w:tcPr>
          <w:p w:rsidR="005053A0" w:rsidRPr="005053A0" w:rsidRDefault="005053A0" w:rsidP="0011107C">
            <w:pPr>
              <w:jc w:val="center"/>
              <w:rPr>
                <w:rFonts w:ascii="Times New Roman" w:hAnsi="Times New Roman" w:cs="Times New Roman"/>
              </w:rPr>
            </w:pPr>
          </w:p>
        </w:tc>
        <w:tc>
          <w:tcPr>
            <w:tcW w:w="860"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rPr>
            </w:pPr>
          </w:p>
        </w:tc>
        <w:tc>
          <w:tcPr>
            <w:tcW w:w="5639" w:type="dxa"/>
            <w:gridSpan w:val="13"/>
            <w:tcBorders>
              <w:top w:val="nil"/>
              <w:left w:val="nil"/>
              <w:bottom w:val="nil"/>
              <w:right w:val="nil"/>
            </w:tcBorders>
            <w:noWrap/>
          </w:tcPr>
          <w:p w:rsidR="005053A0" w:rsidRPr="005053A0" w:rsidRDefault="005053A0" w:rsidP="00E8514C">
            <w:pPr>
              <w:rPr>
                <w:rFonts w:ascii="Times New Roman" w:hAnsi="Times New Roman" w:cs="Times New Roman"/>
              </w:rPr>
            </w:pPr>
            <w:r w:rsidRPr="005053A0">
              <w:rPr>
                <w:rFonts w:ascii="Times New Roman" w:hAnsi="Times New Roman" w:cs="Times New Roman"/>
              </w:rPr>
              <w:t>"______ " ___________________201</w:t>
            </w:r>
            <w:r w:rsidR="00E8514C">
              <w:rPr>
                <w:rFonts w:ascii="Times New Roman" w:hAnsi="Times New Roman" w:cs="Times New Roman"/>
              </w:rPr>
              <w:t>8</w:t>
            </w:r>
            <w:r w:rsidRPr="005053A0">
              <w:rPr>
                <w:rFonts w:ascii="Times New Roman" w:hAnsi="Times New Roman" w:cs="Times New Roman"/>
              </w:rPr>
              <w:t>г.</w:t>
            </w: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right"/>
              <w:rPr>
                <w:rFonts w:ascii="Times New Roman" w:hAnsi="Times New Roman" w:cs="Times New Roman"/>
                <w:b/>
                <w:bCs/>
              </w:rPr>
            </w:pP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15"/>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BB07C1" w:rsidP="0011107C">
            <w:pPr>
              <w:rPr>
                <w:rFonts w:ascii="Times New Roman" w:hAnsi="Times New Roman" w:cs="Times New Roman"/>
                <w:sz w:val="16"/>
                <w:szCs w:val="16"/>
              </w:rPr>
            </w:pPr>
            <w:r>
              <w:rPr>
                <w:rFonts w:ascii="Times New Roman" w:hAnsi="Times New Roman" w:cs="Times New Roman"/>
                <w:b/>
                <w:bCs/>
              </w:rPr>
              <w:t>ЛОКАЛЬНЫЙ СМЕТНЫЙ РАСЧЕТ № 6</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1460"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2217" w:type="dxa"/>
            <w:gridSpan w:val="5"/>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r w:rsidRPr="005053A0">
              <w:rPr>
                <w:rFonts w:ascii="Times New Roman" w:hAnsi="Times New Roman" w:cs="Times New Roman"/>
              </w:rPr>
              <w:t>(локальная смета)</w:t>
            </w:r>
          </w:p>
        </w:tc>
        <w:tc>
          <w:tcPr>
            <w:tcW w:w="80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1811" w:type="dxa"/>
            <w:gridSpan w:val="4"/>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783" w:type="dxa"/>
            <w:gridSpan w:val="2"/>
            <w:tcBorders>
              <w:top w:val="nil"/>
              <w:left w:val="nil"/>
              <w:bottom w:val="nil"/>
              <w:right w:val="nil"/>
            </w:tcBorders>
            <w:noWrap/>
          </w:tcPr>
          <w:p w:rsidR="005053A0" w:rsidRPr="005053A0" w:rsidRDefault="005053A0" w:rsidP="0011107C">
            <w:pPr>
              <w:jc w:val="center"/>
              <w:rPr>
                <w:rFonts w:ascii="Times New Roman" w:hAnsi="Times New Roman" w:cs="Times New Roman"/>
                <w:b/>
                <w:bCs/>
                <w:sz w:val="16"/>
                <w:szCs w:val="16"/>
              </w:rPr>
            </w:pPr>
          </w:p>
        </w:tc>
        <w:tc>
          <w:tcPr>
            <w:tcW w:w="896" w:type="dxa"/>
            <w:gridSpan w:val="2"/>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4656" w:type="dxa"/>
            <w:gridSpan w:val="28"/>
            <w:tcBorders>
              <w:top w:val="nil"/>
              <w:left w:val="nil"/>
              <w:bottom w:val="nil"/>
              <w:right w:val="nil"/>
            </w:tcBorders>
            <w:noWrap/>
          </w:tcPr>
          <w:p w:rsidR="005053A0" w:rsidRPr="005053A0" w:rsidRDefault="005053A0" w:rsidP="0011107C">
            <w:pPr>
              <w:rPr>
                <w:rFonts w:ascii="Times New Roman" w:hAnsi="Times New Roman" w:cs="Times New Roman"/>
              </w:rPr>
            </w:pPr>
            <w:r w:rsidRPr="005053A0">
              <w:rPr>
                <w:rFonts w:ascii="Times New Roman" w:hAnsi="Times New Roman" w:cs="Times New Roman"/>
              </w:rPr>
              <w:t xml:space="preserve">  </w:t>
            </w:r>
          </w:p>
          <w:p w:rsidR="005053A0" w:rsidRPr="005053A0" w:rsidRDefault="005053A0" w:rsidP="00E8514C">
            <w:pPr>
              <w:rPr>
                <w:rFonts w:ascii="Times New Roman" w:hAnsi="Times New Roman" w:cs="Times New Roman"/>
                <w:sz w:val="16"/>
                <w:szCs w:val="16"/>
              </w:rPr>
            </w:pPr>
            <w:r w:rsidRPr="005053A0">
              <w:rPr>
                <w:rFonts w:ascii="Times New Roman" w:hAnsi="Times New Roman" w:cs="Times New Roman"/>
              </w:rPr>
              <w:t xml:space="preserve">на </w:t>
            </w:r>
            <w:r w:rsidR="00BB07C1" w:rsidRPr="00BB07C1">
              <w:rPr>
                <w:rFonts w:ascii="Times New Roman" w:hAnsi="Times New Roman" w:cs="Times New Roman"/>
              </w:rPr>
              <w:t>выполнение работ по капитально</w:t>
            </w:r>
            <w:r w:rsidR="00BB07C1">
              <w:rPr>
                <w:rFonts w:ascii="Times New Roman" w:hAnsi="Times New Roman" w:cs="Times New Roman"/>
              </w:rPr>
              <w:t xml:space="preserve">му ремонту ХВС, ГВС по адресу: </w:t>
            </w:r>
            <w:proofErr w:type="spellStart"/>
            <w:r w:rsidR="00BB07C1" w:rsidRPr="00BB07C1">
              <w:rPr>
                <w:rFonts w:ascii="Times New Roman" w:hAnsi="Times New Roman" w:cs="Times New Roman"/>
              </w:rPr>
              <w:t>Буздя</w:t>
            </w:r>
            <w:r w:rsidR="00E8514C">
              <w:rPr>
                <w:rFonts w:ascii="Times New Roman" w:hAnsi="Times New Roman" w:cs="Times New Roman"/>
              </w:rPr>
              <w:t>к</w:t>
            </w:r>
            <w:r w:rsidR="00BB07C1" w:rsidRPr="00BB07C1">
              <w:rPr>
                <w:rFonts w:ascii="Times New Roman" w:hAnsi="Times New Roman" w:cs="Times New Roman"/>
              </w:rPr>
              <w:t>ский</w:t>
            </w:r>
            <w:proofErr w:type="spellEnd"/>
            <w:r w:rsidR="00BB07C1" w:rsidRPr="00BB07C1">
              <w:rPr>
                <w:rFonts w:ascii="Times New Roman" w:hAnsi="Times New Roman" w:cs="Times New Roman"/>
              </w:rPr>
              <w:t xml:space="preserve"> ЛТЦ с. Буздяк, ул. Красная площадь д 19 Административное здание</w:t>
            </w:r>
            <w:r w:rsidRPr="005053A0">
              <w:rPr>
                <w:rFonts w:ascii="Times New Roman" w:hAnsi="Times New Roman" w:cs="Times New Roman"/>
              </w:rPr>
              <w:t>.</w:t>
            </w:r>
          </w:p>
        </w:tc>
      </w:tr>
      <w:tr w:rsidR="005053A0" w:rsidRPr="005053A0" w:rsidTr="00D14D10">
        <w:trPr>
          <w:gridBefore w:val="1"/>
          <w:gridAfter w:val="1"/>
          <w:wBefore w:w="80" w:type="dxa"/>
          <w:wAfter w:w="317" w:type="dxa"/>
          <w:trHeight w:val="300"/>
        </w:trPr>
        <w:tc>
          <w:tcPr>
            <w:tcW w:w="535" w:type="dxa"/>
            <w:tcBorders>
              <w:top w:val="nil"/>
              <w:left w:val="nil"/>
              <w:bottom w:val="nil"/>
              <w:right w:val="nil"/>
            </w:tcBorders>
            <w:noWrap/>
          </w:tcPr>
          <w:p w:rsidR="005053A0" w:rsidRPr="005053A0" w:rsidRDefault="005053A0" w:rsidP="0011107C">
            <w:pPr>
              <w:jc w:val="center"/>
              <w:rPr>
                <w:rFonts w:ascii="Times New Roman" w:hAnsi="Times New Roman" w:cs="Times New Roman"/>
                <w:sz w:val="18"/>
                <w:szCs w:val="18"/>
              </w:rPr>
            </w:pPr>
          </w:p>
        </w:tc>
        <w:tc>
          <w:tcPr>
            <w:tcW w:w="1693" w:type="dxa"/>
            <w:gridSpan w:val="3"/>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2843" w:type="dxa"/>
            <w:gridSpan w:val="4"/>
            <w:tcBorders>
              <w:top w:val="nil"/>
              <w:left w:val="nil"/>
              <w:bottom w:val="nil"/>
              <w:right w:val="nil"/>
            </w:tcBorders>
            <w:noWrap/>
          </w:tcPr>
          <w:p w:rsidR="005053A0" w:rsidRPr="005053A0" w:rsidRDefault="005053A0" w:rsidP="0011107C">
            <w:pPr>
              <w:rPr>
                <w:rFonts w:ascii="Times New Roman" w:hAnsi="Times New Roman" w:cs="Times New Roman"/>
                <w:sz w:val="18"/>
                <w:szCs w:val="18"/>
              </w:rPr>
            </w:pPr>
          </w:p>
        </w:tc>
        <w:tc>
          <w:tcPr>
            <w:tcW w:w="6292" w:type="dxa"/>
            <w:gridSpan w:val="12"/>
            <w:tcBorders>
              <w:top w:val="nil"/>
              <w:left w:val="nil"/>
              <w:bottom w:val="nil"/>
              <w:right w:val="nil"/>
            </w:tcBorders>
            <w:noWrap/>
          </w:tcPr>
          <w:p w:rsidR="005053A0" w:rsidRPr="005053A0" w:rsidRDefault="005053A0" w:rsidP="0011107C">
            <w:pPr>
              <w:jc w:val="center"/>
              <w:rPr>
                <w:rFonts w:ascii="Times New Roman" w:hAnsi="Times New Roman" w:cs="Times New Roman"/>
              </w:rPr>
            </w:pPr>
            <w:r w:rsidRPr="005053A0">
              <w:rPr>
                <w:rFonts w:ascii="Times New Roman" w:hAnsi="Times New Roman" w:cs="Times New Roman"/>
                <w:i/>
                <w:iCs/>
              </w:rPr>
              <w:t>(наименование работ и затрат, наименование объекта)</w:t>
            </w:r>
          </w:p>
        </w:tc>
        <w:tc>
          <w:tcPr>
            <w:tcW w:w="783"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6"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04"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891" w:type="dxa"/>
            <w:gridSpan w:val="2"/>
            <w:tcBorders>
              <w:top w:val="nil"/>
              <w:left w:val="nil"/>
              <w:bottom w:val="nil"/>
              <w:right w:val="nil"/>
            </w:tcBorders>
            <w:noWrap/>
          </w:tcPr>
          <w:p w:rsidR="005053A0" w:rsidRPr="005053A0" w:rsidRDefault="005053A0" w:rsidP="0011107C">
            <w:pPr>
              <w:jc w:val="right"/>
              <w:rPr>
                <w:rFonts w:ascii="Times New Roman" w:hAnsi="Times New Roman" w:cs="Times New Roman"/>
                <w:sz w:val="16"/>
                <w:szCs w:val="16"/>
              </w:rPr>
            </w:pPr>
          </w:p>
        </w:tc>
        <w:tc>
          <w:tcPr>
            <w:tcW w:w="454" w:type="dxa"/>
            <w:tcBorders>
              <w:top w:val="nil"/>
              <w:left w:val="nil"/>
              <w:bottom w:val="nil"/>
              <w:right w:val="nil"/>
            </w:tcBorders>
            <w:noWrap/>
          </w:tcPr>
          <w:p w:rsidR="005053A0" w:rsidRPr="005053A0" w:rsidRDefault="005053A0" w:rsidP="0011107C">
            <w:pPr>
              <w:rPr>
                <w:rFonts w:ascii="Times New Roman" w:hAnsi="Times New Roman" w:cs="Times New Roman"/>
                <w:sz w:val="16"/>
                <w:szCs w:val="16"/>
              </w:rPr>
            </w:pPr>
          </w:p>
        </w:tc>
      </w:tr>
      <w:tr w:rsidR="00D14D10" w:rsidRPr="00D14D10" w:rsidTr="00D14D10">
        <w:tblPrEx>
          <w:tblLook w:val="04A0" w:firstRow="1" w:lastRow="0" w:firstColumn="1" w:lastColumn="0" w:noHBand="0" w:noVBand="1"/>
        </w:tblPrEx>
        <w:trPr>
          <w:trHeight w:val="287"/>
        </w:trPr>
        <w:tc>
          <w:tcPr>
            <w:tcW w:w="8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 </w:t>
            </w:r>
            <w:proofErr w:type="spellStart"/>
            <w:r w:rsidRPr="00D14D10">
              <w:rPr>
                <w:rFonts w:ascii="Arial" w:eastAsia="Times New Roman" w:hAnsi="Arial" w:cs="Arial"/>
                <w:sz w:val="16"/>
                <w:szCs w:val="18"/>
                <w:lang w:eastAsia="ru-RU"/>
              </w:rPr>
              <w:t>пп</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Обосно</w:t>
            </w:r>
            <w:r w:rsidRPr="00D14D10">
              <w:rPr>
                <w:rFonts w:ascii="Arial" w:eastAsia="Times New Roman" w:hAnsi="Arial" w:cs="Arial"/>
                <w:sz w:val="16"/>
                <w:szCs w:val="18"/>
                <w:lang w:eastAsia="ru-RU"/>
              </w:rPr>
              <w:t>вание</w:t>
            </w:r>
          </w:p>
        </w:tc>
        <w:tc>
          <w:tcPr>
            <w:tcW w:w="14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Наименование</w:t>
            </w:r>
          </w:p>
        </w:tc>
        <w:tc>
          <w:tcPr>
            <w:tcW w:w="8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Ед. изм.</w:t>
            </w:r>
          </w:p>
        </w:tc>
        <w:tc>
          <w:tcPr>
            <w:tcW w:w="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Кол.</w:t>
            </w:r>
          </w:p>
        </w:tc>
        <w:tc>
          <w:tcPr>
            <w:tcW w:w="3319" w:type="dxa"/>
            <w:gridSpan w:val="7"/>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Стоимость единицы, руб.</w:t>
            </w:r>
          </w:p>
        </w:tc>
        <w:tc>
          <w:tcPr>
            <w:tcW w:w="4615" w:type="dxa"/>
            <w:gridSpan w:val="9"/>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Общая стоимость, руб.</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r>
            <w:proofErr w:type="spellStart"/>
            <w:r w:rsidRPr="00D14D10">
              <w:rPr>
                <w:rFonts w:ascii="Arial" w:eastAsia="Times New Roman" w:hAnsi="Arial" w:cs="Arial"/>
                <w:sz w:val="16"/>
                <w:szCs w:val="18"/>
                <w:lang w:eastAsia="ru-RU"/>
              </w:rPr>
              <w:t>раб.на</w:t>
            </w:r>
            <w:proofErr w:type="spellEnd"/>
            <w:r w:rsidRPr="00D14D10">
              <w:rPr>
                <w:rFonts w:ascii="Arial" w:eastAsia="Times New Roman" w:hAnsi="Arial" w:cs="Arial"/>
                <w:sz w:val="16"/>
                <w:szCs w:val="18"/>
                <w:lang w:eastAsia="ru-RU"/>
              </w:rPr>
              <w:t xml:space="preserve"> ед.</w:t>
            </w:r>
          </w:p>
        </w:tc>
        <w:tc>
          <w:tcPr>
            <w:tcW w:w="8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 xml:space="preserve">Т/з </w:t>
            </w:r>
            <w:proofErr w:type="spellStart"/>
            <w:r w:rsidRPr="00D14D10">
              <w:rPr>
                <w:rFonts w:ascii="Arial" w:eastAsia="Times New Roman" w:hAnsi="Arial" w:cs="Arial"/>
                <w:sz w:val="16"/>
                <w:szCs w:val="18"/>
                <w:lang w:eastAsia="ru-RU"/>
              </w:rPr>
              <w:t>осн</w:t>
            </w:r>
            <w:proofErr w:type="spellEnd"/>
            <w:r w:rsidRPr="00D14D10">
              <w:rPr>
                <w:rFonts w:ascii="Arial" w:eastAsia="Times New Roman" w:hAnsi="Arial" w:cs="Arial"/>
                <w:sz w:val="16"/>
                <w:szCs w:val="18"/>
                <w:lang w:eastAsia="ru-RU"/>
              </w:rPr>
              <w:t>.</w:t>
            </w:r>
            <w:r w:rsidRPr="00D14D10">
              <w:rPr>
                <w:rFonts w:ascii="Arial" w:eastAsia="Times New Roman" w:hAnsi="Arial" w:cs="Arial"/>
                <w:sz w:val="16"/>
                <w:szCs w:val="18"/>
                <w:lang w:eastAsia="ru-RU"/>
              </w:rPr>
              <w:br/>
              <w:t>раб.</w:t>
            </w:r>
            <w:r w:rsidRPr="00D14D10">
              <w:rPr>
                <w:rFonts w:ascii="Arial" w:eastAsia="Times New Roman" w:hAnsi="Arial" w:cs="Arial"/>
                <w:sz w:val="16"/>
                <w:szCs w:val="18"/>
                <w:lang w:eastAsia="ru-RU"/>
              </w:rPr>
              <w:br/>
              <w:t>Всего</w:t>
            </w:r>
          </w:p>
        </w:tc>
        <w:tc>
          <w:tcPr>
            <w:tcW w:w="975"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4D10" w:rsidRPr="00D14D10" w:rsidRDefault="00D14D10" w:rsidP="0011107C">
            <w:pPr>
              <w:spacing w:after="0" w:line="240" w:lineRule="auto"/>
              <w:jc w:val="center"/>
              <w:rPr>
                <w:rFonts w:ascii="Arial" w:eastAsia="Times New Roman" w:hAnsi="Arial" w:cs="Arial"/>
                <w:sz w:val="16"/>
                <w:szCs w:val="16"/>
                <w:lang w:eastAsia="ru-RU"/>
              </w:rPr>
            </w:pPr>
            <w:r w:rsidRPr="00D14D10">
              <w:rPr>
                <w:rFonts w:ascii="Arial" w:eastAsia="Times New Roman" w:hAnsi="Arial" w:cs="Arial"/>
                <w:sz w:val="16"/>
                <w:szCs w:val="16"/>
                <w:lang w:eastAsia="ru-RU"/>
              </w:rPr>
              <w:t>Общая масса обору</w:t>
            </w:r>
            <w:r>
              <w:rPr>
                <w:rFonts w:ascii="Arial" w:eastAsia="Times New Roman" w:hAnsi="Arial" w:cs="Arial"/>
                <w:sz w:val="16"/>
                <w:szCs w:val="16"/>
                <w:lang w:eastAsia="ru-RU"/>
              </w:rPr>
              <w:t xml:space="preserve">дования, </w:t>
            </w:r>
            <w:r w:rsidRPr="00D14D10">
              <w:rPr>
                <w:rFonts w:ascii="Arial" w:eastAsia="Times New Roman" w:hAnsi="Arial" w:cs="Arial"/>
                <w:sz w:val="16"/>
                <w:szCs w:val="16"/>
                <w:lang w:eastAsia="ru-RU"/>
              </w:rPr>
              <w:t>т</w:t>
            </w:r>
          </w:p>
        </w:tc>
      </w:tr>
      <w:tr w:rsidR="00D14D10" w:rsidRPr="00D14D10" w:rsidTr="00D14D10">
        <w:tblPrEx>
          <w:tblLook w:val="04A0" w:firstRow="1" w:lastRow="0" w:firstColumn="1" w:lastColumn="0" w:noHBand="0" w:noVBand="1"/>
        </w:tblPrEx>
        <w:trPr>
          <w:trHeight w:val="28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3"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1388"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Pr>
                <w:rFonts w:ascii="Arial" w:eastAsia="Times New Roman" w:hAnsi="Arial" w:cs="Arial"/>
                <w:sz w:val="16"/>
                <w:szCs w:val="18"/>
                <w:lang w:eastAsia="ru-RU"/>
              </w:rPr>
              <w:t>Обору</w:t>
            </w:r>
            <w:r w:rsidRPr="00D14D10">
              <w:rPr>
                <w:rFonts w:ascii="Arial" w:eastAsia="Times New Roman" w:hAnsi="Arial" w:cs="Arial"/>
                <w:sz w:val="16"/>
                <w:szCs w:val="18"/>
                <w:lang w:eastAsia="ru-RU"/>
              </w:rPr>
              <w:t>дование</w:t>
            </w:r>
          </w:p>
        </w:tc>
        <w:tc>
          <w:tcPr>
            <w:tcW w:w="712" w:type="dxa"/>
            <w:vMerge w:val="restart"/>
            <w:tcBorders>
              <w:top w:val="nil"/>
              <w:left w:val="single" w:sz="4" w:space="0" w:color="auto"/>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Всего</w:t>
            </w:r>
          </w:p>
        </w:tc>
        <w:tc>
          <w:tcPr>
            <w:tcW w:w="2515" w:type="dxa"/>
            <w:gridSpan w:val="5"/>
            <w:tcBorders>
              <w:top w:val="single" w:sz="4" w:space="0" w:color="auto"/>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В том числе</w:t>
            </w:r>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607"/>
        </w:trPr>
        <w:tc>
          <w:tcPr>
            <w:tcW w:w="812"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1429"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6" w:type="dxa"/>
            <w:gridSpan w:val="2"/>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0"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3"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1388" w:type="dxa"/>
            <w:gridSpan w:val="3"/>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712" w:type="dxa"/>
            <w:vMerge/>
            <w:tcBorders>
              <w:top w:val="nil"/>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44"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Осн.З</w:t>
            </w:r>
            <w:proofErr w:type="spellEnd"/>
            <w:r w:rsidRPr="00D14D10">
              <w:rPr>
                <w:rFonts w:ascii="Arial" w:eastAsia="Times New Roman" w:hAnsi="Arial" w:cs="Arial"/>
                <w:sz w:val="16"/>
                <w:szCs w:val="18"/>
                <w:lang w:eastAsia="ru-RU"/>
              </w:rPr>
              <w:t>/п</w:t>
            </w:r>
          </w:p>
        </w:tc>
        <w:tc>
          <w:tcPr>
            <w:tcW w:w="861"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proofErr w:type="spellStart"/>
            <w:r w:rsidRPr="00D14D10">
              <w:rPr>
                <w:rFonts w:ascii="Arial" w:eastAsia="Times New Roman" w:hAnsi="Arial" w:cs="Arial"/>
                <w:sz w:val="16"/>
                <w:szCs w:val="18"/>
                <w:lang w:eastAsia="ru-RU"/>
              </w:rPr>
              <w:t>Эк.Маш</w:t>
            </w:r>
            <w:proofErr w:type="spellEnd"/>
          </w:p>
        </w:tc>
        <w:tc>
          <w:tcPr>
            <w:tcW w:w="810"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З/</w:t>
            </w:r>
            <w:proofErr w:type="spellStart"/>
            <w:r w:rsidRPr="00D14D10">
              <w:rPr>
                <w:rFonts w:ascii="Arial" w:eastAsia="Times New Roman" w:hAnsi="Arial" w:cs="Arial"/>
                <w:sz w:val="16"/>
                <w:szCs w:val="18"/>
                <w:lang w:eastAsia="ru-RU"/>
              </w:rPr>
              <w:t>пМех</w:t>
            </w:r>
            <w:proofErr w:type="spellEnd"/>
          </w:p>
        </w:tc>
        <w:tc>
          <w:tcPr>
            <w:tcW w:w="807"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803" w:type="dxa"/>
            <w:gridSpan w:val="2"/>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8"/>
                <w:lang w:eastAsia="ru-RU"/>
              </w:rPr>
            </w:pPr>
          </w:p>
        </w:tc>
        <w:tc>
          <w:tcPr>
            <w:tcW w:w="975" w:type="dxa"/>
            <w:gridSpan w:val="3"/>
            <w:vMerge/>
            <w:tcBorders>
              <w:top w:val="single" w:sz="4" w:space="0" w:color="auto"/>
              <w:left w:val="single" w:sz="4" w:space="0" w:color="auto"/>
              <w:bottom w:val="single" w:sz="4" w:space="0" w:color="auto"/>
              <w:right w:val="single" w:sz="4" w:space="0" w:color="auto"/>
            </w:tcBorders>
            <w:vAlign w:val="center"/>
            <w:hideMark/>
          </w:tcPr>
          <w:p w:rsidR="00D14D10" w:rsidRPr="00D14D10" w:rsidRDefault="00D14D10" w:rsidP="0011107C">
            <w:pPr>
              <w:spacing w:after="0" w:line="240" w:lineRule="auto"/>
              <w:rPr>
                <w:rFonts w:ascii="Arial" w:eastAsia="Times New Roman" w:hAnsi="Arial" w:cs="Arial"/>
                <w:sz w:val="16"/>
                <w:szCs w:val="16"/>
                <w:lang w:eastAsia="ru-RU"/>
              </w:rPr>
            </w:pPr>
          </w:p>
        </w:tc>
      </w:tr>
      <w:tr w:rsidR="00D14D10" w:rsidRPr="00D14D10" w:rsidTr="00D14D10">
        <w:tblPrEx>
          <w:tblLook w:val="04A0" w:firstRow="1" w:lastRow="0" w:firstColumn="1" w:lastColumn="0" w:noHBand="0" w:noVBand="1"/>
        </w:tblPrEx>
        <w:trPr>
          <w:trHeight w:val="287"/>
        </w:trPr>
        <w:tc>
          <w:tcPr>
            <w:tcW w:w="812" w:type="dxa"/>
            <w:gridSpan w:val="3"/>
            <w:tcBorders>
              <w:top w:val="nil"/>
              <w:left w:val="single" w:sz="4" w:space="0" w:color="auto"/>
              <w:bottom w:val="single" w:sz="4" w:space="0" w:color="auto"/>
              <w:right w:val="single" w:sz="4" w:space="0" w:color="auto"/>
            </w:tcBorders>
            <w:shd w:val="clear" w:color="auto" w:fill="auto"/>
            <w:noWrap/>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w:t>
            </w:r>
          </w:p>
        </w:tc>
        <w:tc>
          <w:tcPr>
            <w:tcW w:w="122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2</w:t>
            </w:r>
          </w:p>
        </w:tc>
        <w:tc>
          <w:tcPr>
            <w:tcW w:w="1429" w:type="dxa"/>
            <w:gridSpan w:val="2"/>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3</w:t>
            </w:r>
          </w:p>
        </w:tc>
        <w:tc>
          <w:tcPr>
            <w:tcW w:w="803" w:type="dxa"/>
            <w:tcBorders>
              <w:top w:val="nil"/>
              <w:left w:val="nil"/>
              <w:bottom w:val="single" w:sz="4" w:space="0" w:color="auto"/>
              <w:right w:val="single" w:sz="4" w:space="0" w:color="auto"/>
            </w:tcBorders>
            <w:shd w:val="clear" w:color="auto" w:fill="auto"/>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4</w:t>
            </w:r>
          </w:p>
        </w:tc>
        <w:tc>
          <w:tcPr>
            <w:tcW w:w="805" w:type="dxa"/>
            <w:tcBorders>
              <w:top w:val="nil"/>
              <w:left w:val="nil"/>
              <w:bottom w:val="single" w:sz="4" w:space="0" w:color="auto"/>
              <w:right w:val="single" w:sz="4" w:space="0" w:color="auto"/>
            </w:tcBorders>
            <w:shd w:val="clear" w:color="auto" w:fill="auto"/>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5</w:t>
            </w:r>
          </w:p>
        </w:tc>
        <w:tc>
          <w:tcPr>
            <w:tcW w:w="806"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6</w:t>
            </w:r>
          </w:p>
        </w:tc>
        <w:tc>
          <w:tcPr>
            <w:tcW w:w="84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7</w:t>
            </w:r>
          </w:p>
        </w:tc>
        <w:tc>
          <w:tcPr>
            <w:tcW w:w="860"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8</w:t>
            </w:r>
          </w:p>
        </w:tc>
        <w:tc>
          <w:tcPr>
            <w:tcW w:w="81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9</w:t>
            </w:r>
          </w:p>
        </w:tc>
        <w:tc>
          <w:tcPr>
            <w:tcW w:w="1388"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10</w:t>
            </w:r>
          </w:p>
        </w:tc>
        <w:tc>
          <w:tcPr>
            <w:tcW w:w="712"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11</w:t>
            </w:r>
          </w:p>
        </w:tc>
        <w:tc>
          <w:tcPr>
            <w:tcW w:w="844" w:type="dxa"/>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12</w:t>
            </w:r>
          </w:p>
        </w:tc>
        <w:tc>
          <w:tcPr>
            <w:tcW w:w="861"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13</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14</w:t>
            </w:r>
          </w:p>
        </w:tc>
        <w:tc>
          <w:tcPr>
            <w:tcW w:w="807"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15</w:t>
            </w:r>
          </w:p>
        </w:tc>
        <w:tc>
          <w:tcPr>
            <w:tcW w:w="803" w:type="dxa"/>
            <w:gridSpan w:val="2"/>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D14D10" w:rsidRPr="00D14D10" w:rsidRDefault="00D14D10" w:rsidP="0011107C">
            <w:pPr>
              <w:spacing w:after="0" w:line="240" w:lineRule="auto"/>
              <w:jc w:val="center"/>
              <w:rPr>
                <w:rFonts w:ascii="Arial" w:eastAsia="Times New Roman" w:hAnsi="Arial" w:cs="Arial"/>
                <w:sz w:val="16"/>
                <w:szCs w:val="18"/>
                <w:lang w:eastAsia="ru-RU"/>
              </w:rPr>
            </w:pPr>
            <w:r w:rsidRPr="00D14D10">
              <w:rPr>
                <w:rFonts w:ascii="Arial" w:eastAsia="Times New Roman" w:hAnsi="Arial" w:cs="Arial"/>
                <w:sz w:val="16"/>
                <w:szCs w:val="18"/>
                <w:lang w:eastAsia="ru-RU"/>
              </w:rPr>
              <w:t>17</w:t>
            </w:r>
          </w:p>
        </w:tc>
      </w:tr>
    </w:tbl>
    <w:p w:rsidR="005053A0" w:rsidRPr="005053A0" w:rsidRDefault="005053A0" w:rsidP="005053A0">
      <w:pPr>
        <w:spacing w:line="240" w:lineRule="atLeast"/>
        <w:ind w:right="4"/>
        <w:rPr>
          <w:rFonts w:ascii="Times New Roman" w:hAnsi="Times New Roman" w:cs="Times New Roman"/>
        </w:rPr>
      </w:pP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Составил:</w:t>
      </w:r>
    </w:p>
    <w:p w:rsidR="005053A0" w:rsidRPr="005053A0" w:rsidRDefault="005053A0" w:rsidP="005053A0">
      <w:pPr>
        <w:spacing w:line="240" w:lineRule="atLeast"/>
        <w:ind w:right="4"/>
        <w:rPr>
          <w:rFonts w:ascii="Times New Roman" w:hAnsi="Times New Roman" w:cs="Times New Roman"/>
        </w:rPr>
      </w:pPr>
      <w:r w:rsidRPr="005053A0">
        <w:rPr>
          <w:rFonts w:ascii="Times New Roman" w:hAnsi="Times New Roman" w:cs="Times New Roman"/>
        </w:rPr>
        <w:t>Проверил:</w:t>
      </w:r>
    </w:p>
    <w:p w:rsidR="005053A0" w:rsidRPr="00320731" w:rsidRDefault="005053A0" w:rsidP="00320731">
      <w:pPr>
        <w:rPr>
          <w:rFonts w:ascii="Times New Roman" w:hAnsi="Times New Roman" w:cs="Times New Roman"/>
        </w:rPr>
      </w:pPr>
    </w:p>
    <w:p w:rsidR="00CA1261" w:rsidRDefault="00CA1261" w:rsidP="00320731">
      <w:pPr>
        <w:rPr>
          <w:rFonts w:ascii="Times New Roman" w:eastAsia="MS Mincho" w:hAnsi="Times New Roman" w:cs="Times New Roman"/>
        </w:rPr>
        <w:sectPr w:rsidR="00CA1261" w:rsidSect="005053A0">
          <w:headerReference w:type="even" r:id="rId43"/>
          <w:headerReference w:type="default" r:id="rId44"/>
          <w:footerReference w:type="even" r:id="rId45"/>
          <w:footerReference w:type="default" r:id="rId46"/>
          <w:headerReference w:type="first" r:id="rId47"/>
          <w:pgSz w:w="16839" w:h="11907" w:orient="landscape" w:code="9"/>
          <w:pgMar w:top="567" w:right="567" w:bottom="1134" w:left="851" w:header="720" w:footer="720" w:gutter="0"/>
          <w:cols w:space="708"/>
          <w:noEndnote/>
          <w:titlePg/>
          <w:docGrid w:linePitch="326"/>
        </w:sectPr>
      </w:pPr>
    </w:p>
    <w:p w:rsidR="00320731" w:rsidRPr="00320731" w:rsidRDefault="00320731" w:rsidP="00CA1261">
      <w:pPr>
        <w:pStyle w:val="affc"/>
        <w:jc w:val="right"/>
        <w:rPr>
          <w:b w:val="0"/>
          <w:bCs w:val="0"/>
          <w:caps w:val="0"/>
          <w:sz w:val="26"/>
          <w:szCs w:val="26"/>
        </w:rPr>
      </w:pPr>
      <w:r w:rsidRPr="00320731">
        <w:rPr>
          <w:rFonts w:eastAsia="MS Mincho"/>
        </w:rPr>
        <w:t xml:space="preserve">                                                                                                       </w:t>
      </w:r>
      <w:r w:rsidRPr="00320731">
        <w:rPr>
          <w:b w:val="0"/>
          <w:bCs w:val="0"/>
          <w:caps w:val="0"/>
          <w:sz w:val="26"/>
          <w:szCs w:val="26"/>
          <w:lang w:val="x-none"/>
        </w:rPr>
        <w:t>Приложение №</w:t>
      </w:r>
      <w:r w:rsidRPr="00320731">
        <w:rPr>
          <w:b w:val="0"/>
          <w:bCs w:val="0"/>
          <w:caps w:val="0"/>
          <w:sz w:val="26"/>
          <w:szCs w:val="26"/>
        </w:rPr>
        <w:t>3</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xml:space="preserve">к договору № ____________    </w:t>
      </w:r>
    </w:p>
    <w:p w:rsidR="00320731" w:rsidRPr="00320731" w:rsidRDefault="00320731" w:rsidP="00CA1261">
      <w:pPr>
        <w:pStyle w:val="affc"/>
        <w:jc w:val="right"/>
        <w:rPr>
          <w:b w:val="0"/>
          <w:bCs w:val="0"/>
          <w:caps w:val="0"/>
          <w:sz w:val="26"/>
          <w:szCs w:val="26"/>
          <w:lang w:val="x-none"/>
        </w:rPr>
      </w:pPr>
      <w:r w:rsidRPr="00320731">
        <w:rPr>
          <w:b w:val="0"/>
          <w:bCs w:val="0"/>
          <w:caps w:val="0"/>
          <w:sz w:val="26"/>
          <w:szCs w:val="26"/>
          <w:lang w:val="x-none"/>
        </w:rPr>
        <w:t> от « __ » ___________ 20</w:t>
      </w:r>
      <w:r w:rsidRPr="00320731">
        <w:rPr>
          <w:b w:val="0"/>
          <w:bCs w:val="0"/>
          <w:caps w:val="0"/>
          <w:sz w:val="26"/>
          <w:szCs w:val="26"/>
        </w:rPr>
        <w:t xml:space="preserve">1__ </w:t>
      </w:r>
      <w:r w:rsidRPr="00320731">
        <w:rPr>
          <w:b w:val="0"/>
          <w:bCs w:val="0"/>
          <w:caps w:val="0"/>
          <w:sz w:val="26"/>
          <w:szCs w:val="26"/>
          <w:lang w:val="x-none"/>
        </w:rPr>
        <w:t>г</w:t>
      </w:r>
    </w:p>
    <w:p w:rsidR="00320731" w:rsidRPr="00320731" w:rsidRDefault="00320731" w:rsidP="00320731">
      <w:pPr>
        <w:rPr>
          <w:rFonts w:ascii="Times New Roman" w:eastAsia="MS Mincho" w:hAnsi="Times New Roman" w:cs="Times New Roman"/>
        </w:rPr>
      </w:pPr>
    </w:p>
    <w:p w:rsidR="00320731" w:rsidRPr="00320731" w:rsidRDefault="00320731" w:rsidP="00CA1261">
      <w:pPr>
        <w:jc w:val="center"/>
        <w:rPr>
          <w:rFonts w:ascii="Times New Roman" w:hAnsi="Times New Roman" w:cs="Times New Roman"/>
          <w:b/>
          <w:sz w:val="28"/>
          <w:szCs w:val="28"/>
        </w:rPr>
      </w:pPr>
      <w:r w:rsidRPr="00320731">
        <w:rPr>
          <w:rFonts w:ascii="Times New Roman" w:hAnsi="Times New Roman" w:cs="Times New Roman"/>
          <w:b/>
          <w:sz w:val="28"/>
          <w:szCs w:val="28"/>
        </w:rPr>
        <w:t>График выполнения работ</w:t>
      </w:r>
    </w:p>
    <w:p w:rsidR="00320731" w:rsidRPr="00320731" w:rsidRDefault="00320731" w:rsidP="00320731">
      <w:pPr>
        <w:rPr>
          <w:rFonts w:ascii="Times New Roman" w:eastAsia="MS Mincho" w:hAnsi="Times New Roman" w:cs="Times New Roman"/>
        </w:rPr>
      </w:pPr>
    </w:p>
    <w:tbl>
      <w:tblPr>
        <w:tblStyle w:val="120"/>
        <w:tblW w:w="10665" w:type="dxa"/>
        <w:tblInd w:w="-5" w:type="dxa"/>
        <w:tblLayout w:type="fixed"/>
        <w:tblLook w:val="04A0" w:firstRow="1" w:lastRow="0" w:firstColumn="1" w:lastColumn="0" w:noHBand="0" w:noVBand="1"/>
      </w:tblPr>
      <w:tblGrid>
        <w:gridCol w:w="2547"/>
        <w:gridCol w:w="1837"/>
        <w:gridCol w:w="1346"/>
        <w:gridCol w:w="1433"/>
        <w:gridCol w:w="1592"/>
        <w:gridCol w:w="1910"/>
      </w:tblGrid>
      <w:tr w:rsidR="00320731" w:rsidRPr="00320731" w:rsidTr="00806099">
        <w:trPr>
          <w:trHeight w:val="1286"/>
        </w:trPr>
        <w:tc>
          <w:tcPr>
            <w:tcW w:w="254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Адрес/ наименование площадки </w:t>
            </w:r>
          </w:p>
        </w:tc>
        <w:tc>
          <w:tcPr>
            <w:tcW w:w="1837"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Наименование работ</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Состав работ</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начала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592"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Дата </w:t>
            </w:r>
          </w:p>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окончания </w:t>
            </w:r>
          </w:p>
          <w:p w:rsidR="00320731" w:rsidRPr="00320731" w:rsidRDefault="00320731" w:rsidP="00767CE4">
            <w:pPr>
              <w:rPr>
                <w:rFonts w:ascii="Times New Roman" w:hAnsi="Times New Roman" w:cs="Times New Roman"/>
                <w:b/>
              </w:rPr>
            </w:pPr>
            <w:r w:rsidRPr="00320731">
              <w:rPr>
                <w:rFonts w:ascii="Times New Roman" w:hAnsi="Times New Roman" w:cs="Times New Roman"/>
              </w:rPr>
              <w:t>работ</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Полученный </w:t>
            </w:r>
          </w:p>
          <w:p w:rsidR="00320731" w:rsidRPr="00320731" w:rsidRDefault="00320731" w:rsidP="00767CE4">
            <w:pPr>
              <w:rPr>
                <w:rFonts w:ascii="Times New Roman" w:hAnsi="Times New Roman" w:cs="Times New Roman"/>
              </w:rPr>
            </w:pPr>
            <w:r w:rsidRPr="00320731">
              <w:rPr>
                <w:rFonts w:ascii="Times New Roman" w:hAnsi="Times New Roman" w:cs="Times New Roman"/>
              </w:rPr>
              <w:t>результат</w:t>
            </w:r>
            <w:r w:rsidRPr="00320731">
              <w:rPr>
                <w:rFonts w:ascii="Times New Roman" w:hAnsi="Times New Roman" w:cs="Times New Roman"/>
                <w:lang w:val="en-US"/>
              </w:rPr>
              <w:t xml:space="preserve">, </w:t>
            </w:r>
            <w:r w:rsidRPr="00320731">
              <w:rPr>
                <w:rFonts w:ascii="Times New Roman" w:hAnsi="Times New Roman" w:cs="Times New Roman"/>
              </w:rPr>
              <w:t>отчетные документы</w:t>
            </w:r>
          </w:p>
          <w:p w:rsidR="00320731" w:rsidRPr="00320731" w:rsidRDefault="00320731" w:rsidP="00767CE4">
            <w:pPr>
              <w:rPr>
                <w:rFonts w:ascii="Times New Roman" w:hAnsi="Times New Roman" w:cs="Times New Roman"/>
                <w:b/>
              </w:rPr>
            </w:pPr>
          </w:p>
        </w:tc>
      </w:tr>
      <w:tr w:rsidR="00320731" w:rsidRPr="00320731" w:rsidTr="00806099">
        <w:trPr>
          <w:trHeight w:val="3047"/>
        </w:trPr>
        <w:tc>
          <w:tcPr>
            <w:tcW w:w="2547" w:type="dxa"/>
          </w:tcPr>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Мелеуз, ул. Смоленская, 45</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Белорецк, ул. Челябинская, 13</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с. Верхнеяркеево, ул. Красноармейская, 37</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Нефтекамск, ул. Социалистическая, 45</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г. Нефтекамск, ул. Ленина, 13</w:t>
            </w:r>
          </w:p>
          <w:p w:rsidR="00320731" w:rsidRPr="00320731" w:rsidRDefault="00320731" w:rsidP="00767CE4">
            <w:pPr>
              <w:jc w:val="both"/>
              <w:rPr>
                <w:rFonts w:ascii="Times New Roman" w:hAnsi="Times New Roman" w:cs="Times New Roman"/>
                <w:sz w:val="20"/>
                <w:szCs w:val="20"/>
              </w:rPr>
            </w:pPr>
            <w:r w:rsidRPr="00320731">
              <w:rPr>
                <w:rFonts w:ascii="Times New Roman" w:hAnsi="Times New Roman" w:cs="Times New Roman"/>
                <w:sz w:val="20"/>
                <w:szCs w:val="20"/>
              </w:rPr>
              <w:t>-  с. Буздяк, ул. Красная площадь, 19</w:t>
            </w:r>
          </w:p>
          <w:p w:rsidR="00320731" w:rsidRPr="00320731" w:rsidRDefault="00320731" w:rsidP="00767CE4">
            <w:pPr>
              <w:rPr>
                <w:rFonts w:ascii="Times New Roman" w:hAnsi="Times New Roman" w:cs="Times New Roman"/>
                <w:b/>
                <w:sz w:val="20"/>
                <w:szCs w:val="20"/>
              </w:rPr>
            </w:pPr>
          </w:p>
        </w:tc>
        <w:tc>
          <w:tcPr>
            <w:tcW w:w="1837" w:type="dxa"/>
          </w:tcPr>
          <w:p w:rsidR="00320731" w:rsidRPr="00320731" w:rsidRDefault="00320731" w:rsidP="00767CE4">
            <w:pPr>
              <w:rPr>
                <w:rFonts w:ascii="Times New Roman" w:hAnsi="Times New Roman" w:cs="Times New Roman"/>
                <w:sz w:val="20"/>
                <w:szCs w:val="20"/>
              </w:rPr>
            </w:pPr>
            <w:r w:rsidRPr="00320731">
              <w:rPr>
                <w:rFonts w:ascii="Times New Roman" w:hAnsi="Times New Roman" w:cs="Times New Roman"/>
                <w:sz w:val="20"/>
                <w:szCs w:val="20"/>
              </w:rPr>
              <w:t xml:space="preserve">Капитальный ремонт системы отопления и водоснабжения  </w:t>
            </w:r>
          </w:p>
        </w:tc>
        <w:tc>
          <w:tcPr>
            <w:tcW w:w="1346"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w:t>
            </w:r>
            <w:proofErr w:type="spellStart"/>
            <w:r w:rsidRPr="00320731">
              <w:rPr>
                <w:rFonts w:ascii="Times New Roman" w:hAnsi="Times New Roman" w:cs="Times New Roman"/>
              </w:rPr>
              <w:t>соответ</w:t>
            </w:r>
            <w:proofErr w:type="spellEnd"/>
            <w:r w:rsidRPr="00320731">
              <w:rPr>
                <w:rFonts w:ascii="Times New Roman" w:hAnsi="Times New Roman" w:cs="Times New Roman"/>
              </w:rPr>
              <w:t>. с п.1.1. и Прилож.№1 к договору</w:t>
            </w:r>
          </w:p>
        </w:tc>
        <w:tc>
          <w:tcPr>
            <w:tcW w:w="1433"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 течение </w:t>
            </w:r>
          </w:p>
          <w:p w:rsidR="00320731" w:rsidRPr="00320731" w:rsidRDefault="00320731" w:rsidP="00767CE4">
            <w:pPr>
              <w:rPr>
                <w:rFonts w:ascii="Times New Roman" w:hAnsi="Times New Roman" w:cs="Times New Roman"/>
                <w:b/>
              </w:rPr>
            </w:pPr>
            <w:r w:rsidRPr="00320731">
              <w:rPr>
                <w:rFonts w:ascii="Times New Roman" w:hAnsi="Times New Roman" w:cs="Times New Roman"/>
              </w:rPr>
              <w:t>5 (пяти)</w:t>
            </w:r>
            <w:r w:rsidRPr="00320731">
              <w:rPr>
                <w:rFonts w:ascii="Times New Roman" w:hAnsi="Times New Roman" w:cs="Times New Roman"/>
                <w:b/>
              </w:rPr>
              <w:t xml:space="preserve"> </w:t>
            </w:r>
            <w:r w:rsidRPr="00320731">
              <w:rPr>
                <w:rFonts w:ascii="Times New Roman" w:hAnsi="Times New Roman" w:cs="Times New Roman"/>
              </w:rPr>
              <w:t>календ. дней с даты подписания договора</w:t>
            </w:r>
          </w:p>
        </w:tc>
        <w:tc>
          <w:tcPr>
            <w:tcW w:w="1592" w:type="dxa"/>
          </w:tcPr>
          <w:p w:rsidR="00320731" w:rsidRPr="00320731" w:rsidRDefault="00320731" w:rsidP="00767CE4">
            <w:pPr>
              <w:rPr>
                <w:rFonts w:ascii="Times New Roman" w:hAnsi="Times New Roman" w:cs="Times New Roman"/>
                <w:b/>
              </w:rPr>
            </w:pPr>
            <w:r w:rsidRPr="00320731">
              <w:rPr>
                <w:rFonts w:ascii="Times New Roman" w:hAnsi="Times New Roman" w:cs="Times New Roman"/>
              </w:rPr>
              <w:t>Не более 45 календ. дней с даты подписания договора</w:t>
            </w:r>
          </w:p>
        </w:tc>
        <w:tc>
          <w:tcPr>
            <w:tcW w:w="1910" w:type="dxa"/>
          </w:tcPr>
          <w:p w:rsidR="00320731" w:rsidRPr="00320731" w:rsidRDefault="00320731" w:rsidP="00767CE4">
            <w:pPr>
              <w:rPr>
                <w:rFonts w:ascii="Times New Roman" w:hAnsi="Times New Roman" w:cs="Times New Roman"/>
              </w:rPr>
            </w:pPr>
            <w:r w:rsidRPr="00320731">
              <w:rPr>
                <w:rFonts w:ascii="Times New Roman" w:hAnsi="Times New Roman" w:cs="Times New Roman"/>
              </w:rPr>
              <w:t xml:space="preserve">Выполненные работы по </w:t>
            </w:r>
          </w:p>
          <w:p w:rsidR="00320731" w:rsidRPr="00320731" w:rsidRDefault="00320731" w:rsidP="00767CE4">
            <w:pPr>
              <w:rPr>
                <w:rFonts w:ascii="Times New Roman" w:hAnsi="Times New Roman" w:cs="Times New Roman"/>
                <w:b/>
              </w:rPr>
            </w:pPr>
            <w:r w:rsidRPr="00320731">
              <w:rPr>
                <w:rFonts w:ascii="Times New Roman" w:hAnsi="Times New Roman" w:cs="Times New Roman"/>
              </w:rPr>
              <w:t xml:space="preserve">КС-2, КС-3. </w:t>
            </w:r>
          </w:p>
        </w:tc>
      </w:tr>
    </w:tbl>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p w:rsidR="00320731" w:rsidRPr="00320731" w:rsidRDefault="00320731" w:rsidP="00320731">
      <w:pPr>
        <w:rPr>
          <w:rFonts w:ascii="Times New Roman" w:eastAsia="MS Mincho" w:hAnsi="Times New Roman" w:cs="Times New Roman"/>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320731" w:rsidRPr="00320731" w:rsidTr="00767CE4">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ЗАКАЗЧИК: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w:t>
            </w:r>
            <w:r w:rsidRPr="00320731">
              <w:rPr>
                <w:rFonts w:ascii="Times New Roman" w:hAnsi="Times New Roman" w:cs="Times New Roman"/>
              </w:rPr>
              <w:t>/_________ /</w:t>
            </w: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widowControl w:val="0"/>
              <w:autoSpaceDE w:val="0"/>
              <w:autoSpaceDN w:val="0"/>
              <w:adjustRightInd w:val="0"/>
              <w:ind w:right="8"/>
              <w:jc w:val="both"/>
              <w:rPr>
                <w:rFonts w:ascii="Times New Roman" w:hAnsi="Times New Roman" w:cs="Times New Roman"/>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rPr>
              <w:t xml:space="preserve">        </w:t>
            </w:r>
          </w:p>
          <w:p w:rsidR="00320731" w:rsidRPr="00320731" w:rsidRDefault="00320731" w:rsidP="00767CE4">
            <w:pPr>
              <w:widowControl w:val="0"/>
              <w:autoSpaceDE w:val="0"/>
              <w:autoSpaceDN w:val="0"/>
              <w:adjustRightInd w:val="0"/>
              <w:ind w:right="8"/>
              <w:jc w:val="both"/>
              <w:rPr>
                <w:rFonts w:ascii="Times New Roman" w:hAnsi="Times New Roman" w:cs="Times New Roman"/>
                <w:b/>
              </w:rPr>
            </w:pPr>
            <w:r w:rsidRPr="00320731">
              <w:rPr>
                <w:rFonts w:ascii="Times New Roman" w:hAnsi="Times New Roman" w:cs="Times New Roman"/>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rPr>
                <w:rFonts w:ascii="Times New Roman" w:hAnsi="Times New Roman" w:cs="Times New Roman"/>
                <w:b/>
              </w:rPr>
            </w:pPr>
            <w:r w:rsidRPr="00320731">
              <w:rPr>
                <w:rFonts w:ascii="Times New Roman" w:hAnsi="Times New Roman" w:cs="Times New Roman"/>
                <w:b/>
              </w:rPr>
              <w:t>ПОДРЯДЧИК:</w:t>
            </w:r>
          </w:p>
          <w:p w:rsidR="00320731" w:rsidRPr="00320731" w:rsidRDefault="00320731" w:rsidP="00767CE4">
            <w:pPr>
              <w:widowControl w:val="0"/>
              <w:autoSpaceDE w:val="0"/>
              <w:autoSpaceDN w:val="0"/>
              <w:adjustRightInd w:val="0"/>
              <w:ind w:right="8"/>
              <w:rPr>
                <w:rFonts w:ascii="Times New Roman" w:hAnsi="Times New Roman" w:cs="Times New Roman"/>
                <w:b/>
              </w:rPr>
            </w:pPr>
          </w:p>
          <w:p w:rsidR="00320731" w:rsidRPr="00320731" w:rsidRDefault="00320731" w:rsidP="00767CE4">
            <w:pPr>
              <w:widowControl w:val="0"/>
              <w:autoSpaceDE w:val="0"/>
              <w:autoSpaceDN w:val="0"/>
              <w:adjustRightInd w:val="0"/>
              <w:ind w:right="8"/>
              <w:jc w:val="both"/>
              <w:rPr>
                <w:rFonts w:ascii="Times New Roman" w:hAnsi="Times New Roman" w:cs="Times New Roman"/>
              </w:rPr>
            </w:pPr>
            <w:r w:rsidRPr="00320731">
              <w:rPr>
                <w:rFonts w:ascii="Times New Roman" w:hAnsi="Times New Roman" w:cs="Times New Roman"/>
                <w:b/>
              </w:rPr>
              <w:t>_________________</w:t>
            </w:r>
            <w:r w:rsidRPr="00320731">
              <w:rPr>
                <w:rFonts w:ascii="Times New Roman" w:hAnsi="Times New Roman" w:cs="Times New Roman"/>
              </w:rPr>
              <w:t>/___________ /</w:t>
            </w: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 ____ "_____________2018 г.</w:t>
            </w:r>
          </w:p>
          <w:p w:rsidR="00320731" w:rsidRPr="00320731" w:rsidRDefault="00320731" w:rsidP="00767CE4">
            <w:pPr>
              <w:autoSpaceDE w:val="0"/>
              <w:autoSpaceDN w:val="0"/>
              <w:adjustRightInd w:val="0"/>
              <w:rPr>
                <w:rFonts w:ascii="Times New Roman" w:hAnsi="Times New Roman" w:cs="Times New Roman"/>
              </w:rPr>
            </w:pPr>
          </w:p>
          <w:p w:rsidR="00320731" w:rsidRPr="00320731" w:rsidRDefault="00320731" w:rsidP="00767CE4">
            <w:pPr>
              <w:autoSpaceDE w:val="0"/>
              <w:autoSpaceDN w:val="0"/>
              <w:adjustRightInd w:val="0"/>
              <w:rPr>
                <w:rFonts w:ascii="Times New Roman" w:hAnsi="Times New Roman" w:cs="Times New Roman"/>
              </w:rPr>
            </w:pPr>
            <w:r w:rsidRPr="00320731">
              <w:rPr>
                <w:rFonts w:ascii="Times New Roman" w:hAnsi="Times New Roman" w:cs="Times New Roman"/>
              </w:rPr>
              <w:t>М.П.</w:t>
            </w:r>
          </w:p>
        </w:tc>
      </w:tr>
    </w:tbl>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p w:rsidR="00320731" w:rsidRDefault="00320731" w:rsidP="00320731">
      <w:pPr>
        <w:rPr>
          <w:rFonts w:eastAsia="MS Mincho"/>
        </w:rPr>
      </w:pPr>
    </w:p>
    <w:sectPr w:rsidR="00320731" w:rsidSect="00CA1261">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53" w:rsidRDefault="00CC5D53" w:rsidP="00E421E5">
      <w:pPr>
        <w:spacing w:after="0" w:line="240" w:lineRule="auto"/>
      </w:pPr>
      <w:r>
        <w:separator/>
      </w:r>
    </w:p>
  </w:endnote>
  <w:endnote w:type="continuationSeparator" w:id="0">
    <w:p w:rsidR="00CC5D53" w:rsidRDefault="00CC5D53"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E8514C" w:rsidRDefault="00E8514C" w:rsidP="00767CE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53" w:rsidRDefault="00CC5D53" w:rsidP="00E421E5">
      <w:pPr>
        <w:spacing w:after="0" w:line="240" w:lineRule="auto"/>
      </w:pPr>
      <w:r>
        <w:separator/>
      </w:r>
    </w:p>
  </w:footnote>
  <w:footnote w:type="continuationSeparator" w:id="0">
    <w:p w:rsidR="00CC5D53" w:rsidRDefault="00CC5D53"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jc w:val="center"/>
    </w:pPr>
  </w:p>
  <w:p w:rsidR="00E8514C" w:rsidRDefault="00E8514C">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pPr>
      <w:pStyle w:val="a7"/>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noProof/>
      </w:rPr>
      <w:t>12</w:t>
    </w:r>
    <w:r>
      <w:rPr>
        <w:rStyle w:val="afb"/>
      </w:rPr>
      <w:fldChar w:fldCharType="end"/>
    </w:r>
  </w:p>
  <w:p w:rsidR="00E8514C" w:rsidRDefault="00E8514C">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7"/>
      <w:tabs>
        <w:tab w:val="center" w:pos="4320"/>
        <w:tab w:val="right" w:pos="8640"/>
      </w:tabs>
      <w:ind w:firstLine="567"/>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14C" w:rsidRDefault="00E8514C" w:rsidP="00767CE4">
    <w:pPr>
      <w:pStyle w:val="a7"/>
    </w:pPr>
    <w:r>
      <w:tab/>
    </w:r>
  </w:p>
  <w:p w:rsidR="00E8514C" w:rsidRDefault="00E851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0EFE"/>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694305"/>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55E58B9"/>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805C8"/>
    <w:multiLevelType w:val="hybridMultilevel"/>
    <w:tmpl w:val="FA94A320"/>
    <w:lvl w:ilvl="0" w:tplc="95CC472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4308CA"/>
    <w:multiLevelType w:val="hybridMultilevel"/>
    <w:tmpl w:val="A2506C26"/>
    <w:lvl w:ilvl="0" w:tplc="5B925BA2">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33993AD2"/>
    <w:multiLevelType w:val="hybridMultilevel"/>
    <w:tmpl w:val="CD88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9AF07A06">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7E1DD1"/>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ABE3F26"/>
    <w:multiLevelType w:val="hybridMultilevel"/>
    <w:tmpl w:val="DE506808"/>
    <w:lvl w:ilvl="0" w:tplc="9AF07A06">
      <w:start w:val="1"/>
      <w:numFmt w:val="decimal"/>
      <w:lvlText w:val="%1)"/>
      <w:lvlJc w:val="left"/>
      <w:pPr>
        <w:ind w:left="502"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E57E29"/>
    <w:multiLevelType w:val="hybridMultilevel"/>
    <w:tmpl w:val="ABDCC616"/>
    <w:lvl w:ilvl="0" w:tplc="9AF0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541B0B"/>
    <w:multiLevelType w:val="hybridMultilevel"/>
    <w:tmpl w:val="0F36D3CE"/>
    <w:lvl w:ilvl="0" w:tplc="51245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195DC8"/>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8"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9"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4"/>
  </w:num>
  <w:num w:numId="3">
    <w:abstractNumId w:val="12"/>
  </w:num>
  <w:num w:numId="4">
    <w:abstractNumId w:val="2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1"/>
  </w:num>
  <w:num w:numId="9">
    <w:abstractNumId w:val="22"/>
  </w:num>
  <w:num w:numId="10">
    <w:abstractNumId w:val="16"/>
  </w:num>
  <w:num w:numId="11">
    <w:abstractNumId w:val="18"/>
  </w:num>
  <w:num w:numId="12">
    <w:abstractNumId w:val="19"/>
  </w:num>
  <w:num w:numId="13">
    <w:abstractNumId w:val="11"/>
  </w:num>
  <w:num w:numId="14">
    <w:abstractNumId w:val="7"/>
  </w:num>
  <w:num w:numId="15">
    <w:abstractNumId w:val="13"/>
  </w:num>
  <w:num w:numId="16">
    <w:abstractNumId w:val="15"/>
  </w:num>
  <w:num w:numId="17">
    <w:abstractNumId w:val="9"/>
  </w:num>
  <w:num w:numId="18">
    <w:abstractNumId w:val="6"/>
  </w:num>
  <w:num w:numId="19">
    <w:abstractNumId w:val="1"/>
  </w:num>
  <w:num w:numId="20">
    <w:abstractNumId w:val="17"/>
  </w:num>
  <w:num w:numId="21">
    <w:abstractNumId w:val="0"/>
  </w:num>
  <w:num w:numId="22">
    <w:abstractNumId w:val="4"/>
  </w:num>
  <w:num w:numId="23">
    <w:abstractNumId w:val="3"/>
  </w:num>
  <w:num w:numId="24">
    <w:abstractNumId w:val="10"/>
  </w:num>
  <w:num w:numId="25">
    <w:abstractNumId w:val="2"/>
  </w:num>
  <w:num w:numId="2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14ABB"/>
    <w:rsid w:val="000426A4"/>
    <w:rsid w:val="000459FD"/>
    <w:rsid w:val="0006699B"/>
    <w:rsid w:val="000C3950"/>
    <w:rsid w:val="000C6214"/>
    <w:rsid w:val="000E4320"/>
    <w:rsid w:val="000F6BDC"/>
    <w:rsid w:val="00101304"/>
    <w:rsid w:val="0010276B"/>
    <w:rsid w:val="0011107C"/>
    <w:rsid w:val="001344DB"/>
    <w:rsid w:val="00135D30"/>
    <w:rsid w:val="0018209D"/>
    <w:rsid w:val="00182D3E"/>
    <w:rsid w:val="00194039"/>
    <w:rsid w:val="001B35DC"/>
    <w:rsid w:val="001C5502"/>
    <w:rsid w:val="001C6D00"/>
    <w:rsid w:val="001E19DF"/>
    <w:rsid w:val="001E48FB"/>
    <w:rsid w:val="00234D36"/>
    <w:rsid w:val="0024164F"/>
    <w:rsid w:val="00245AA9"/>
    <w:rsid w:val="00247A8C"/>
    <w:rsid w:val="002641B7"/>
    <w:rsid w:val="00271791"/>
    <w:rsid w:val="002956A5"/>
    <w:rsid w:val="002A0ED8"/>
    <w:rsid w:val="002A6B31"/>
    <w:rsid w:val="002A7253"/>
    <w:rsid w:val="002B677B"/>
    <w:rsid w:val="002E7B9D"/>
    <w:rsid w:val="002F1BA5"/>
    <w:rsid w:val="00301D32"/>
    <w:rsid w:val="00320731"/>
    <w:rsid w:val="00373F36"/>
    <w:rsid w:val="00392310"/>
    <w:rsid w:val="003A57F4"/>
    <w:rsid w:val="003C3398"/>
    <w:rsid w:val="003E0482"/>
    <w:rsid w:val="003E7C9A"/>
    <w:rsid w:val="004002E9"/>
    <w:rsid w:val="004177B5"/>
    <w:rsid w:val="00441840"/>
    <w:rsid w:val="00487C6C"/>
    <w:rsid w:val="004A178A"/>
    <w:rsid w:val="004C67E6"/>
    <w:rsid w:val="004D0F31"/>
    <w:rsid w:val="004D391B"/>
    <w:rsid w:val="004D7BAE"/>
    <w:rsid w:val="005053A0"/>
    <w:rsid w:val="005137B4"/>
    <w:rsid w:val="005227B9"/>
    <w:rsid w:val="00523C93"/>
    <w:rsid w:val="005352F1"/>
    <w:rsid w:val="00555EF9"/>
    <w:rsid w:val="0056629E"/>
    <w:rsid w:val="00574D09"/>
    <w:rsid w:val="0058454A"/>
    <w:rsid w:val="00586803"/>
    <w:rsid w:val="005A07CF"/>
    <w:rsid w:val="005D1CC3"/>
    <w:rsid w:val="005D58FA"/>
    <w:rsid w:val="00615925"/>
    <w:rsid w:val="00644B93"/>
    <w:rsid w:val="0067048D"/>
    <w:rsid w:val="006A4DE6"/>
    <w:rsid w:val="006C185B"/>
    <w:rsid w:val="007036A5"/>
    <w:rsid w:val="0074016E"/>
    <w:rsid w:val="00745896"/>
    <w:rsid w:val="00752AF8"/>
    <w:rsid w:val="00767CE4"/>
    <w:rsid w:val="0077226E"/>
    <w:rsid w:val="00773B3F"/>
    <w:rsid w:val="00777D92"/>
    <w:rsid w:val="007935D8"/>
    <w:rsid w:val="007E6480"/>
    <w:rsid w:val="00806099"/>
    <w:rsid w:val="00840913"/>
    <w:rsid w:val="00847249"/>
    <w:rsid w:val="00865C38"/>
    <w:rsid w:val="008A6699"/>
    <w:rsid w:val="00946CC8"/>
    <w:rsid w:val="00950C56"/>
    <w:rsid w:val="00987FFD"/>
    <w:rsid w:val="009B5F05"/>
    <w:rsid w:val="00A13D9F"/>
    <w:rsid w:val="00A158B5"/>
    <w:rsid w:val="00A23482"/>
    <w:rsid w:val="00A37E05"/>
    <w:rsid w:val="00A40346"/>
    <w:rsid w:val="00A4110F"/>
    <w:rsid w:val="00A46DC5"/>
    <w:rsid w:val="00A72ACB"/>
    <w:rsid w:val="00A74122"/>
    <w:rsid w:val="00AA1C51"/>
    <w:rsid w:val="00AB1791"/>
    <w:rsid w:val="00AF76A8"/>
    <w:rsid w:val="00B00C9D"/>
    <w:rsid w:val="00B054EE"/>
    <w:rsid w:val="00B0578E"/>
    <w:rsid w:val="00B6196D"/>
    <w:rsid w:val="00B67126"/>
    <w:rsid w:val="00B8598C"/>
    <w:rsid w:val="00B92549"/>
    <w:rsid w:val="00B936FA"/>
    <w:rsid w:val="00BB07C1"/>
    <w:rsid w:val="00C0088E"/>
    <w:rsid w:val="00C25805"/>
    <w:rsid w:val="00C423F9"/>
    <w:rsid w:val="00C44D0A"/>
    <w:rsid w:val="00C73A76"/>
    <w:rsid w:val="00C74522"/>
    <w:rsid w:val="00C90B60"/>
    <w:rsid w:val="00C9536E"/>
    <w:rsid w:val="00CA1261"/>
    <w:rsid w:val="00CB5499"/>
    <w:rsid w:val="00CC5D53"/>
    <w:rsid w:val="00CD0C4D"/>
    <w:rsid w:val="00D14D10"/>
    <w:rsid w:val="00D236DD"/>
    <w:rsid w:val="00D4337E"/>
    <w:rsid w:val="00D507B7"/>
    <w:rsid w:val="00DB4D6D"/>
    <w:rsid w:val="00DC1CD5"/>
    <w:rsid w:val="00DE03B9"/>
    <w:rsid w:val="00DE2ABE"/>
    <w:rsid w:val="00E348E6"/>
    <w:rsid w:val="00E415BE"/>
    <w:rsid w:val="00E421E5"/>
    <w:rsid w:val="00E44EA6"/>
    <w:rsid w:val="00E45FC8"/>
    <w:rsid w:val="00E57D05"/>
    <w:rsid w:val="00E8514C"/>
    <w:rsid w:val="00E96749"/>
    <w:rsid w:val="00EA0C42"/>
    <w:rsid w:val="00EE4DD7"/>
    <w:rsid w:val="00EF3C0E"/>
    <w:rsid w:val="00F04A4A"/>
    <w:rsid w:val="00F103F8"/>
    <w:rsid w:val="00F17335"/>
    <w:rsid w:val="00F204B2"/>
    <w:rsid w:val="00F22F1C"/>
    <w:rsid w:val="00F25CA0"/>
    <w:rsid w:val="00F31F75"/>
    <w:rsid w:val="00F369AD"/>
    <w:rsid w:val="00F418F5"/>
    <w:rsid w:val="00F5707E"/>
    <w:rsid w:val="00F839FF"/>
    <w:rsid w:val="00FA77BD"/>
    <w:rsid w:val="00FC1A75"/>
    <w:rsid w:val="00FD5AA4"/>
    <w:rsid w:val="00FE1E31"/>
    <w:rsid w:val="00FF6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6176752-1A86-46B5-BB63-4BC095C9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0"/>
    <w:next w:val="a0"/>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E421E5"/>
  </w:style>
  <w:style w:type="paragraph" w:customStyle="1" w:styleId="110">
    <w:name w:val="заголовок 11"/>
    <w:basedOn w:val="a0"/>
    <w:next w:val="a0"/>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E421E5"/>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E421E5"/>
    <w:rPr>
      <w:color w:val="0000FF"/>
      <w:u w:val="single"/>
    </w:rPr>
  </w:style>
  <w:style w:type="paragraph" w:styleId="a5">
    <w:name w:val="List Paragraph"/>
    <w:basedOn w:val="a0"/>
    <w:link w:val="a6"/>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0"/>
    <w:next w:val="a0"/>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0"/>
    <w:next w:val="a0"/>
    <w:autoRedefine/>
    <w:uiPriority w:val="9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7">
    <w:name w:val="header"/>
    <w:aliases w:val="Heder,Titul"/>
    <w:basedOn w:val="a0"/>
    <w:link w:val="a8"/>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aliases w:val="Heder Знак,Titul Знак"/>
    <w:basedOn w:val="a1"/>
    <w:link w:val="a7"/>
    <w:uiPriority w:val="99"/>
    <w:rsid w:val="00E421E5"/>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E421E5"/>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E421E5"/>
    <w:rPr>
      <w:rFonts w:ascii="Tahoma" w:eastAsia="Times New Roman" w:hAnsi="Tahoma" w:cs="Tahoma"/>
      <w:sz w:val="16"/>
      <w:szCs w:val="16"/>
      <w:lang w:eastAsia="ru-RU"/>
    </w:rPr>
  </w:style>
  <w:style w:type="table" w:styleId="ad">
    <w:name w:val="Table Grid"/>
    <w:basedOn w:val="a2"/>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E421E5"/>
    <w:rPr>
      <w:rFonts w:ascii="Times New Roman" w:eastAsia="Times New Roman" w:hAnsi="Times New Roman" w:cs="Times New Roman"/>
      <w:sz w:val="24"/>
      <w:szCs w:val="24"/>
      <w:lang w:eastAsia="ru-RU"/>
    </w:rPr>
  </w:style>
  <w:style w:type="paragraph" w:styleId="af0">
    <w:name w:val="Plain Text"/>
    <w:basedOn w:val="a0"/>
    <w:link w:val="af1"/>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E421E5"/>
    <w:rPr>
      <w:rFonts w:ascii="Courier New" w:eastAsia="Times New Roman" w:hAnsi="Courier New" w:cs="Times New Roman"/>
      <w:sz w:val="20"/>
      <w:szCs w:val="20"/>
      <w:lang w:eastAsia="ru-RU"/>
    </w:rPr>
  </w:style>
  <w:style w:type="paragraph" w:customStyle="1" w:styleId="af2">
    <w:name w:val="Таблица шапка"/>
    <w:basedOn w:val="a0"/>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E421E5"/>
    <w:rPr>
      <w:rFonts w:ascii="Arial" w:hAnsi="Arial" w:cs="Arial"/>
    </w:rPr>
  </w:style>
  <w:style w:type="paragraph" w:customStyle="1" w:styleId="af4">
    <w:name w:val="Ариал"/>
    <w:basedOn w:val="a0"/>
    <w:link w:val="13"/>
    <w:rsid w:val="00E421E5"/>
    <w:pPr>
      <w:spacing w:before="120" w:after="120" w:line="360" w:lineRule="auto"/>
      <w:ind w:firstLine="851"/>
      <w:jc w:val="both"/>
    </w:pPr>
    <w:rPr>
      <w:rFonts w:ascii="Arial" w:hAnsi="Arial" w:cs="Arial"/>
    </w:rPr>
  </w:style>
  <w:style w:type="paragraph" w:customStyle="1" w:styleId="af5">
    <w:name w:val="Пункт б/н"/>
    <w:basedOn w:val="a0"/>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E421E5"/>
    <w:rPr>
      <w:rFonts w:ascii="Arial" w:hAnsi="Arial" w:cs="Arial"/>
    </w:rPr>
  </w:style>
  <w:style w:type="paragraph" w:customStyle="1" w:styleId="af7">
    <w:name w:val="Ариал Таблица"/>
    <w:basedOn w:val="af4"/>
    <w:link w:val="af6"/>
    <w:rsid w:val="00E421E5"/>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421E5"/>
    <w:rPr>
      <w:rFonts w:ascii="Times New Roman" w:eastAsia="Times New Roman" w:hAnsi="Times New Roman" w:cs="Times New Roman"/>
      <w:sz w:val="20"/>
      <w:szCs w:val="20"/>
      <w:lang w:eastAsia="ru-RU"/>
    </w:rPr>
  </w:style>
  <w:style w:type="character" w:styleId="afa">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uiPriority w:val="99"/>
    <w:rsid w:val="00E421E5"/>
  </w:style>
  <w:style w:type="paragraph" w:customStyle="1" w:styleId="rvps46">
    <w:name w:val="rvps46"/>
    <w:basedOn w:val="a0"/>
    <w:rsid w:val="00E421E5"/>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E421E5"/>
    <w:rPr>
      <w:sz w:val="16"/>
      <w:szCs w:val="16"/>
    </w:rPr>
  </w:style>
  <w:style w:type="paragraph" w:styleId="afd">
    <w:name w:val="annotation text"/>
    <w:basedOn w:val="a0"/>
    <w:link w:val="afe"/>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E421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421E5"/>
    <w:rPr>
      <w:b/>
      <w:bCs/>
    </w:rPr>
  </w:style>
  <w:style w:type="character" w:customStyle="1" w:styleId="aff0">
    <w:name w:val="Тема примечания Знак"/>
    <w:basedOn w:val="afe"/>
    <w:link w:val="aff"/>
    <w:uiPriority w:val="99"/>
    <w:semiHidden/>
    <w:rsid w:val="00E421E5"/>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E421E5"/>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E421E5"/>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E421E5"/>
    <w:rPr>
      <w:rFonts w:ascii="Times New Roman" w:eastAsia="Times New Roman" w:hAnsi="Times New Roman" w:cs="Times New Roman"/>
      <w:i/>
      <w:color w:val="FF0000"/>
      <w:sz w:val="26"/>
      <w:szCs w:val="26"/>
      <w:lang w:eastAsia="ru-RU"/>
    </w:rPr>
  </w:style>
  <w:style w:type="paragraph" w:customStyle="1" w:styleId="aff5">
    <w:name w:val="Пункт"/>
    <w:basedOn w:val="a0"/>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421E5"/>
    <w:pPr>
      <w:spacing w:line="276" w:lineRule="auto"/>
      <w:outlineLvl w:val="9"/>
    </w:pPr>
  </w:style>
  <w:style w:type="paragraph" w:styleId="32">
    <w:name w:val="toc 3"/>
    <w:basedOn w:val="a0"/>
    <w:next w:val="a0"/>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0"/>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1"/>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1"/>
    <w:link w:val="35"/>
    <w:uiPriority w:val="99"/>
    <w:rsid w:val="00E421E5"/>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E421E5"/>
    <w:rPr>
      <w:rFonts w:ascii="Times New Roman" w:eastAsia="Times New Roman" w:hAnsi="Times New Roman" w:cs="Times New Roman"/>
      <w:sz w:val="24"/>
      <w:szCs w:val="24"/>
      <w:lang w:eastAsia="ru-RU"/>
    </w:rPr>
  </w:style>
  <w:style w:type="paragraph" w:styleId="aff7">
    <w:name w:val="Block Text"/>
    <w:basedOn w:val="a0"/>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0"/>
    <w:rsid w:val="00E421E5"/>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E421E5"/>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0"/>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7E6480"/>
    <w:rPr>
      <w:rFonts w:ascii="Times New Roman" w:eastAsia="Times New Roman" w:hAnsi="Times New Roman" w:cs="Times New Roman"/>
      <w:sz w:val="24"/>
      <w:szCs w:val="24"/>
      <w:lang w:eastAsia="ru-RU"/>
    </w:rPr>
  </w:style>
  <w:style w:type="paragraph" w:styleId="affc">
    <w:name w:val="Title"/>
    <w:basedOn w:val="a0"/>
    <w:link w:val="affd"/>
    <w:uiPriority w:val="10"/>
    <w:qFormat/>
    <w:rsid w:val="0018209D"/>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d">
    <w:name w:val="Название Знак"/>
    <w:basedOn w:val="a1"/>
    <w:link w:val="affc"/>
    <w:uiPriority w:val="10"/>
    <w:rsid w:val="0018209D"/>
    <w:rPr>
      <w:rFonts w:ascii="Times New Roman" w:eastAsia="Times New Roman" w:hAnsi="Times New Roman" w:cs="Times New Roman"/>
      <w:b/>
      <w:bCs/>
      <w:caps/>
      <w:sz w:val="20"/>
      <w:szCs w:val="20"/>
      <w:lang w:eastAsia="ru-RU"/>
    </w:rPr>
  </w:style>
  <w:style w:type="table" w:customStyle="1" w:styleId="120">
    <w:name w:val="Сетка таблицы12"/>
    <w:basedOn w:val="a2"/>
    <w:next w:val="ad"/>
    <w:uiPriority w:val="39"/>
    <w:rsid w:val="00A15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320731"/>
    <w:rPr>
      <w:rFonts w:ascii="Times New Roman" w:hAnsi="Times New Roman" w:cs="Times New Roman" w:hint="default"/>
      <w:sz w:val="18"/>
      <w:szCs w:val="18"/>
    </w:rPr>
  </w:style>
  <w:style w:type="paragraph" w:customStyle="1" w:styleId="a">
    <w:name w:val="Абзац"/>
    <w:rsid w:val="005053A0"/>
    <w:pPr>
      <w:numPr>
        <w:numId w:val="26"/>
      </w:num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7411">
      <w:bodyDiv w:val="1"/>
      <w:marLeft w:val="0"/>
      <w:marRight w:val="0"/>
      <w:marTop w:val="0"/>
      <w:marBottom w:val="0"/>
      <w:divBdr>
        <w:top w:val="none" w:sz="0" w:space="0" w:color="auto"/>
        <w:left w:val="none" w:sz="0" w:space="0" w:color="auto"/>
        <w:bottom w:val="none" w:sz="0" w:space="0" w:color="auto"/>
        <w:right w:val="none" w:sz="0" w:space="0" w:color="auto"/>
      </w:divBdr>
    </w:div>
    <w:div w:id="193929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zakupki/informatsiya/index.php?SECTION_ID=92" TargetMode="External"/><Relationship Id="rId18" Type="http://schemas.openxmlformats.org/officeDocument/2006/relationships/hyperlink" Target="http://www.zakupki.gov.ru" TargetMode="External"/><Relationship Id="rId26" Type="http://schemas.openxmlformats.org/officeDocument/2006/relationships/hyperlink" Target="mailto:security@bashtel.ru" TargetMode="External"/><Relationship Id="rId39" Type="http://schemas.openxmlformats.org/officeDocument/2006/relationships/hyperlink" Target="mailto:d.tishkin@bashtel.ru" TargetMode="External"/><Relationship Id="rId3" Type="http://schemas.openxmlformats.org/officeDocument/2006/relationships/styles" Target="styles.xml"/><Relationship Id="rId21" Type="http://schemas.openxmlformats.org/officeDocument/2006/relationships/hyperlink" Target="consultantplus://offline/ref=386CF33AC32C1165A137D67C514A2BD79CE8E7C4500C1DCBEE61DB9359pCU4J"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header" Target="header3.xml"/><Relationship Id="rId47"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mailto:d.tishk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header" Target="header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file:///C:\Users\d.tishkin\AppData\Local\Microsoft\Windows\Temporary%20Internet%20Files\Content.Outlook\63QXD2M6\&#1047;&#1072;&#1082;&#1091;&#1087;&#1086;&#1095;&#1085;&#1072;&#1103;.docx"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1jBqCH" TargetMode="Externa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bashtel.ru/zakupki/informatsiya/index.php?SECTION_ID=92"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consultantplus://offline/ref=A040EB39CD11F250D04774D023161F91AFCDC35DF7E1BFE6557057AB0C7F19015D14DE1A43E1D605jBqAH"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0B3D7-02B3-4712-8F2C-8F4895C9A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68</Pages>
  <Words>22550</Words>
  <Characters>128536</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15</cp:revision>
  <cp:lastPrinted>2018-08-24T09:42:00Z</cp:lastPrinted>
  <dcterms:created xsi:type="dcterms:W3CDTF">2018-08-08T06:24:00Z</dcterms:created>
  <dcterms:modified xsi:type="dcterms:W3CDTF">2018-08-24T09:42:00Z</dcterms:modified>
</cp:coreProperties>
</file>